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6B7E" w14:textId="77777777" w:rsidR="0048358B" w:rsidRPr="004034B8" w:rsidRDefault="00531798">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7D68521F" wp14:editId="26237BD4">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3F0BD01D" w14:textId="16D9AD2A" w:rsidR="004034B8" w:rsidRPr="004034B8" w:rsidRDefault="00022543">
      <w:pPr>
        <w:rPr>
          <w:rFonts w:ascii="Calibri" w:hAnsi="Calibri"/>
          <w:b/>
          <w:sz w:val="28"/>
        </w:rPr>
      </w:pPr>
      <w:r>
        <w:rPr>
          <w:rFonts w:ascii="Calibri" w:hAnsi="Calibri"/>
          <w:b/>
          <w:sz w:val="28"/>
        </w:rPr>
        <w:t>Marketing and Events</w:t>
      </w:r>
      <w:r w:rsidR="004034B8" w:rsidRPr="004034B8">
        <w:rPr>
          <w:rFonts w:ascii="Calibri" w:hAnsi="Calibri"/>
          <w:b/>
          <w:sz w:val="28"/>
        </w:rPr>
        <w:t xml:space="preserve"> Committee</w:t>
      </w:r>
    </w:p>
    <w:p w14:paraId="433BAE72" w14:textId="77777777" w:rsidR="004034B8" w:rsidRDefault="004C6AC3">
      <w:pPr>
        <w:rPr>
          <w:rFonts w:ascii="Calibri" w:hAnsi="Calibri"/>
          <w:sz w:val="24"/>
        </w:rPr>
      </w:pPr>
      <w:r>
        <w:rPr>
          <w:rFonts w:ascii="Calibri" w:hAnsi="Calibri"/>
          <w:sz w:val="24"/>
        </w:rPr>
        <w:t>1 Chantry Court,</w:t>
      </w:r>
    </w:p>
    <w:p w14:paraId="63A010F2" w14:textId="77777777" w:rsidR="004C6AC3" w:rsidRDefault="004C6AC3">
      <w:pPr>
        <w:rPr>
          <w:rFonts w:ascii="Calibri" w:hAnsi="Calibri"/>
          <w:sz w:val="24"/>
        </w:rPr>
      </w:pPr>
      <w:r>
        <w:rPr>
          <w:rFonts w:ascii="Calibri" w:hAnsi="Calibri"/>
          <w:sz w:val="24"/>
        </w:rPr>
        <w:t>Forge Street,</w:t>
      </w:r>
    </w:p>
    <w:p w14:paraId="0EB70356" w14:textId="77777777" w:rsidR="004C6AC3" w:rsidRDefault="004C6AC3">
      <w:pPr>
        <w:rPr>
          <w:rFonts w:ascii="Calibri" w:hAnsi="Calibri"/>
          <w:sz w:val="24"/>
        </w:rPr>
      </w:pPr>
      <w:r>
        <w:rPr>
          <w:rFonts w:ascii="Calibri" w:hAnsi="Calibri"/>
          <w:sz w:val="24"/>
        </w:rPr>
        <w:t>Crewe,</w:t>
      </w:r>
    </w:p>
    <w:p w14:paraId="1E07B18B" w14:textId="77777777" w:rsidR="004C6AC3" w:rsidRDefault="004C6AC3">
      <w:pPr>
        <w:rPr>
          <w:rFonts w:ascii="Calibri" w:hAnsi="Calibri"/>
          <w:sz w:val="24"/>
        </w:rPr>
      </w:pPr>
      <w:r>
        <w:rPr>
          <w:rFonts w:ascii="Calibri" w:hAnsi="Calibri"/>
          <w:sz w:val="24"/>
        </w:rPr>
        <w:t>Cheshire,</w:t>
      </w:r>
    </w:p>
    <w:p w14:paraId="2832D6EC" w14:textId="77777777" w:rsidR="004C6AC3" w:rsidRDefault="004C6AC3">
      <w:pPr>
        <w:rPr>
          <w:rFonts w:ascii="Calibri" w:hAnsi="Calibri"/>
          <w:sz w:val="24"/>
        </w:rPr>
      </w:pPr>
      <w:r>
        <w:rPr>
          <w:rFonts w:ascii="Calibri" w:hAnsi="Calibri"/>
          <w:sz w:val="24"/>
        </w:rPr>
        <w:t>CW1 2DL</w:t>
      </w:r>
    </w:p>
    <w:p w14:paraId="416BE2C4" w14:textId="77777777" w:rsidR="004C6AC3" w:rsidRPr="004C6AC3" w:rsidRDefault="004C6AC3">
      <w:pPr>
        <w:rPr>
          <w:rFonts w:ascii="Calibri" w:hAnsi="Calibri"/>
          <w:sz w:val="12"/>
        </w:rPr>
      </w:pPr>
    </w:p>
    <w:p w14:paraId="62E75A88" w14:textId="77777777" w:rsidR="004034B8" w:rsidRPr="004034B8" w:rsidRDefault="00187165">
      <w:pPr>
        <w:rPr>
          <w:rFonts w:ascii="Calibri" w:hAnsi="Calibri"/>
          <w:sz w:val="24"/>
        </w:rPr>
      </w:pPr>
      <w:hyperlink r:id="rId12" w:history="1">
        <w:r w:rsidR="004034B8" w:rsidRPr="004034B8">
          <w:rPr>
            <w:rStyle w:val="Hyperlink"/>
            <w:rFonts w:ascii="Calibri" w:hAnsi="Calibri"/>
            <w:sz w:val="24"/>
          </w:rPr>
          <w:t>www.crewetowncouncil.gov.uk</w:t>
        </w:r>
      </w:hyperlink>
    </w:p>
    <w:p w14:paraId="608911BC" w14:textId="77777777" w:rsidR="004034B8" w:rsidRDefault="004034B8">
      <w:pPr>
        <w:rPr>
          <w:rFonts w:ascii="Calibri" w:hAnsi="Calibri"/>
          <w:sz w:val="24"/>
        </w:rPr>
      </w:pPr>
      <w:r w:rsidRPr="004034B8">
        <w:rPr>
          <w:rFonts w:ascii="Calibri" w:hAnsi="Calibri"/>
          <w:sz w:val="24"/>
        </w:rPr>
        <w:t>Tel: 01270 756975</w:t>
      </w:r>
    </w:p>
    <w:p w14:paraId="057A3C95" w14:textId="77777777" w:rsidR="007F2B05" w:rsidRPr="004034B8" w:rsidRDefault="007F2B05">
      <w:pPr>
        <w:rPr>
          <w:rFonts w:ascii="Calibri" w:hAnsi="Calibri"/>
          <w:sz w:val="24"/>
        </w:rPr>
      </w:pPr>
    </w:p>
    <w:p w14:paraId="3D72C718" w14:textId="608189F1" w:rsidR="006658EC" w:rsidRDefault="006658EC" w:rsidP="006658EC">
      <w:pPr>
        <w:widowControl w:val="0"/>
        <w:autoSpaceDE w:val="0"/>
        <w:autoSpaceDN w:val="0"/>
        <w:adjustRightInd w:val="0"/>
        <w:jc w:val="center"/>
        <w:outlineLvl w:val="0"/>
        <w:rPr>
          <w:rFonts w:asciiTheme="minorHAnsi" w:hAnsiTheme="minorHAnsi"/>
          <w:b/>
          <w:sz w:val="36"/>
          <w:szCs w:val="36"/>
          <w:u w:val="single"/>
        </w:rPr>
      </w:pPr>
      <w:r w:rsidRPr="00197846">
        <w:rPr>
          <w:rFonts w:asciiTheme="minorHAnsi" w:hAnsiTheme="minorHAnsi"/>
          <w:b/>
          <w:sz w:val="36"/>
          <w:szCs w:val="36"/>
          <w:u w:val="single"/>
        </w:rPr>
        <w:t xml:space="preserve">Minutes of the Meeting held on </w:t>
      </w:r>
      <w:r w:rsidR="00022543">
        <w:rPr>
          <w:rFonts w:asciiTheme="minorHAnsi" w:hAnsiTheme="minorHAnsi"/>
          <w:b/>
          <w:sz w:val="36"/>
          <w:szCs w:val="36"/>
          <w:u w:val="single"/>
        </w:rPr>
        <w:t>Thursday 12</w:t>
      </w:r>
      <w:r w:rsidR="00022543" w:rsidRPr="00022543">
        <w:rPr>
          <w:rFonts w:asciiTheme="minorHAnsi" w:hAnsiTheme="minorHAnsi"/>
          <w:b/>
          <w:sz w:val="36"/>
          <w:szCs w:val="36"/>
          <w:u w:val="single"/>
          <w:vertAlign w:val="superscript"/>
        </w:rPr>
        <w:t>th</w:t>
      </w:r>
      <w:r w:rsidR="00022543">
        <w:rPr>
          <w:rFonts w:asciiTheme="minorHAnsi" w:hAnsiTheme="minorHAnsi"/>
          <w:b/>
          <w:sz w:val="36"/>
          <w:szCs w:val="36"/>
          <w:u w:val="single"/>
        </w:rPr>
        <w:t xml:space="preserve"> September</w:t>
      </w:r>
      <w:r w:rsidR="00215641">
        <w:rPr>
          <w:rFonts w:asciiTheme="minorHAnsi" w:hAnsiTheme="minorHAnsi"/>
          <w:b/>
          <w:sz w:val="36"/>
          <w:szCs w:val="36"/>
          <w:u w:val="single"/>
        </w:rPr>
        <w:t xml:space="preserve"> 2019</w:t>
      </w:r>
    </w:p>
    <w:p w14:paraId="774CA893" w14:textId="12331D6E" w:rsidR="006658EC" w:rsidRPr="008459F1" w:rsidRDefault="006658EC" w:rsidP="006658EC">
      <w:pPr>
        <w:widowControl w:val="0"/>
        <w:autoSpaceDE w:val="0"/>
        <w:autoSpaceDN w:val="0"/>
        <w:adjustRightInd w:val="0"/>
        <w:jc w:val="center"/>
        <w:outlineLvl w:val="0"/>
        <w:rPr>
          <w:rFonts w:ascii="Calibri" w:hAnsi="Calibri"/>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9639"/>
      </w:tblGrid>
      <w:tr w:rsidR="00C32C6A" w:rsidRPr="008459F1" w14:paraId="742FAE5B" w14:textId="77777777" w:rsidTr="00457FC0">
        <w:tc>
          <w:tcPr>
            <w:tcW w:w="526" w:type="pct"/>
          </w:tcPr>
          <w:p w14:paraId="52EC0CD5" w14:textId="77777777" w:rsidR="00C32C6A" w:rsidRPr="008459F1" w:rsidRDefault="00C32C6A" w:rsidP="0059117C">
            <w:pPr>
              <w:rPr>
                <w:rFonts w:ascii="Calibri" w:hAnsi="Calibri"/>
                <w:b/>
                <w:i/>
                <w:sz w:val="12"/>
                <w:szCs w:val="12"/>
              </w:rPr>
            </w:pPr>
          </w:p>
        </w:tc>
        <w:tc>
          <w:tcPr>
            <w:tcW w:w="4474" w:type="pct"/>
          </w:tcPr>
          <w:p w14:paraId="44B523EA" w14:textId="77777777" w:rsidR="00C32C6A" w:rsidRPr="008459F1" w:rsidRDefault="00C32C6A" w:rsidP="00154032">
            <w:pPr>
              <w:widowControl w:val="0"/>
              <w:autoSpaceDE w:val="0"/>
              <w:autoSpaceDN w:val="0"/>
              <w:adjustRightInd w:val="0"/>
              <w:outlineLvl w:val="0"/>
              <w:rPr>
                <w:rFonts w:ascii="Calibri" w:hAnsi="Calibri"/>
                <w:sz w:val="12"/>
                <w:szCs w:val="12"/>
              </w:rPr>
            </w:pPr>
          </w:p>
        </w:tc>
      </w:tr>
      <w:tr w:rsidR="006658EC" w:rsidRPr="008459F1" w14:paraId="0A331E93" w14:textId="77777777" w:rsidTr="00457FC0">
        <w:tc>
          <w:tcPr>
            <w:tcW w:w="526" w:type="pct"/>
          </w:tcPr>
          <w:p w14:paraId="6440DDE8" w14:textId="77777777" w:rsidR="006658EC" w:rsidRPr="008459F1" w:rsidRDefault="006658EC" w:rsidP="006658EC">
            <w:pPr>
              <w:widowControl w:val="0"/>
              <w:autoSpaceDE w:val="0"/>
              <w:autoSpaceDN w:val="0"/>
              <w:adjustRightInd w:val="0"/>
              <w:jc w:val="center"/>
              <w:outlineLvl w:val="0"/>
              <w:rPr>
                <w:rFonts w:ascii="Calibri" w:hAnsi="Calibri"/>
                <w:b/>
                <w:i/>
              </w:rPr>
            </w:pPr>
            <w:r>
              <w:rPr>
                <w:rFonts w:ascii="Calibri" w:hAnsi="Calibri"/>
                <w:b/>
                <w:i/>
              </w:rPr>
              <w:t>Present</w:t>
            </w:r>
          </w:p>
        </w:tc>
        <w:tc>
          <w:tcPr>
            <w:tcW w:w="4474" w:type="pct"/>
          </w:tcPr>
          <w:p w14:paraId="278DE912" w14:textId="373A343C" w:rsidR="006658EC" w:rsidRPr="008459F1" w:rsidRDefault="00D54A86" w:rsidP="002363DA">
            <w:pPr>
              <w:widowControl w:val="0"/>
              <w:autoSpaceDE w:val="0"/>
              <w:autoSpaceDN w:val="0"/>
              <w:adjustRightInd w:val="0"/>
              <w:outlineLvl w:val="0"/>
              <w:rPr>
                <w:rFonts w:ascii="Calibri" w:hAnsi="Calibri"/>
              </w:rPr>
            </w:pPr>
            <w:r w:rsidRPr="002363DA">
              <w:rPr>
                <w:rFonts w:ascii="Calibri" w:hAnsi="Calibri"/>
              </w:rPr>
              <w:t xml:space="preserve">Councillors </w:t>
            </w:r>
            <w:r w:rsidR="00022543" w:rsidRPr="002363DA">
              <w:rPr>
                <w:rFonts w:ascii="Calibri" w:hAnsi="Calibri"/>
              </w:rPr>
              <w:t>Cosby, Dunlop</w:t>
            </w:r>
            <w:r w:rsidR="002363DA" w:rsidRPr="002363DA">
              <w:rPr>
                <w:rFonts w:ascii="Calibri" w:hAnsi="Calibri"/>
              </w:rPr>
              <w:t xml:space="preserve">, </w:t>
            </w:r>
            <w:proofErr w:type="spellStart"/>
            <w:r w:rsidR="002363DA" w:rsidRPr="002363DA">
              <w:rPr>
                <w:rFonts w:ascii="Calibri" w:hAnsi="Calibri"/>
              </w:rPr>
              <w:t>Faddes</w:t>
            </w:r>
            <w:proofErr w:type="spellEnd"/>
            <w:r w:rsidR="00022543" w:rsidRPr="002363DA">
              <w:rPr>
                <w:rFonts w:ascii="Calibri" w:hAnsi="Calibri"/>
              </w:rPr>
              <w:t xml:space="preserve">, </w:t>
            </w:r>
            <w:proofErr w:type="spellStart"/>
            <w:r w:rsidR="00022543" w:rsidRPr="002363DA">
              <w:rPr>
                <w:rFonts w:ascii="Calibri" w:hAnsi="Calibri"/>
              </w:rPr>
              <w:t>Messent</w:t>
            </w:r>
            <w:proofErr w:type="spellEnd"/>
            <w:r w:rsidR="00022543" w:rsidRPr="002363DA">
              <w:rPr>
                <w:rFonts w:ascii="Calibri" w:hAnsi="Calibri"/>
              </w:rPr>
              <w:t xml:space="preserve">, Morrisey, </w:t>
            </w:r>
            <w:r w:rsidR="002363DA" w:rsidRPr="002363DA">
              <w:rPr>
                <w:rFonts w:ascii="Calibri" w:hAnsi="Calibri"/>
              </w:rPr>
              <w:t>Jill Rhodes</w:t>
            </w:r>
            <w:r w:rsidR="002363DA">
              <w:rPr>
                <w:rFonts w:ascii="Calibri" w:hAnsi="Calibri"/>
              </w:rPr>
              <w:t xml:space="preserve">, </w:t>
            </w:r>
            <w:r w:rsidR="00022543" w:rsidRPr="002363DA">
              <w:rPr>
                <w:rFonts w:ascii="Calibri" w:hAnsi="Calibri"/>
              </w:rPr>
              <w:t>Roberts</w:t>
            </w:r>
            <w:r w:rsidR="00483635" w:rsidRPr="002363DA">
              <w:rPr>
                <w:rFonts w:ascii="Calibri" w:hAnsi="Calibri"/>
              </w:rPr>
              <w:t xml:space="preserve"> </w:t>
            </w:r>
          </w:p>
        </w:tc>
      </w:tr>
      <w:tr w:rsidR="006658EC" w:rsidRPr="008459F1" w14:paraId="0AE1579B" w14:textId="77777777" w:rsidTr="00457FC0">
        <w:tc>
          <w:tcPr>
            <w:tcW w:w="526" w:type="pct"/>
          </w:tcPr>
          <w:p w14:paraId="6628A85E" w14:textId="77777777" w:rsidR="006658EC" w:rsidRPr="008459F1" w:rsidRDefault="006658EC" w:rsidP="006658EC">
            <w:pPr>
              <w:rPr>
                <w:rFonts w:ascii="Calibri" w:hAnsi="Calibri"/>
                <w:b/>
                <w:i/>
                <w:sz w:val="12"/>
                <w:szCs w:val="12"/>
              </w:rPr>
            </w:pPr>
          </w:p>
        </w:tc>
        <w:tc>
          <w:tcPr>
            <w:tcW w:w="4474" w:type="pct"/>
          </w:tcPr>
          <w:p w14:paraId="40D01C7A" w14:textId="77777777" w:rsidR="006658EC" w:rsidRPr="008459F1" w:rsidRDefault="006658EC" w:rsidP="006658EC">
            <w:pPr>
              <w:widowControl w:val="0"/>
              <w:autoSpaceDE w:val="0"/>
              <w:autoSpaceDN w:val="0"/>
              <w:adjustRightInd w:val="0"/>
              <w:outlineLvl w:val="0"/>
              <w:rPr>
                <w:rFonts w:ascii="Calibri" w:hAnsi="Calibri"/>
                <w:sz w:val="12"/>
                <w:szCs w:val="12"/>
              </w:rPr>
            </w:pPr>
          </w:p>
        </w:tc>
      </w:tr>
      <w:tr w:rsidR="006658EC" w:rsidRPr="008459F1" w14:paraId="13FCD379" w14:textId="77777777" w:rsidTr="00457FC0">
        <w:tc>
          <w:tcPr>
            <w:tcW w:w="526" w:type="pct"/>
          </w:tcPr>
          <w:p w14:paraId="01EA7C47" w14:textId="77777777" w:rsidR="006658EC" w:rsidRPr="008459F1" w:rsidRDefault="006658EC" w:rsidP="006658EC">
            <w:pPr>
              <w:rPr>
                <w:rFonts w:ascii="Calibri" w:hAnsi="Calibri"/>
                <w:b/>
                <w:i/>
                <w:sz w:val="12"/>
                <w:szCs w:val="12"/>
              </w:rPr>
            </w:pPr>
          </w:p>
        </w:tc>
        <w:tc>
          <w:tcPr>
            <w:tcW w:w="4474" w:type="pct"/>
          </w:tcPr>
          <w:p w14:paraId="1D81B4AB" w14:textId="438BE718" w:rsidR="00FB2EB5" w:rsidRPr="00197846" w:rsidRDefault="006658EC" w:rsidP="00022543">
            <w:pPr>
              <w:widowControl w:val="0"/>
              <w:autoSpaceDE w:val="0"/>
              <w:autoSpaceDN w:val="0"/>
              <w:adjustRightInd w:val="0"/>
              <w:outlineLvl w:val="0"/>
              <w:rPr>
                <w:rFonts w:ascii="Calibri" w:hAnsi="Calibri"/>
              </w:rPr>
            </w:pPr>
            <w:r w:rsidRPr="00197846">
              <w:rPr>
                <w:rFonts w:ascii="Calibri" w:hAnsi="Calibri"/>
              </w:rPr>
              <w:t>In attendance: Simona Garnero (Marketing and Events Officer</w:t>
            </w:r>
            <w:r w:rsidR="00022543">
              <w:rPr>
                <w:rFonts w:ascii="Calibri" w:hAnsi="Calibri"/>
              </w:rPr>
              <w:t>), John Malam (</w:t>
            </w:r>
            <w:proofErr w:type="spellStart"/>
            <w:r w:rsidR="00022543">
              <w:rPr>
                <w:rFonts w:ascii="Calibri" w:hAnsi="Calibri"/>
              </w:rPr>
              <w:t>Bltiz</w:t>
            </w:r>
            <w:proofErr w:type="spellEnd"/>
            <w:r w:rsidR="00022543">
              <w:rPr>
                <w:rFonts w:ascii="Calibri" w:hAnsi="Calibri"/>
              </w:rPr>
              <w:t>), Sam Javid (</w:t>
            </w:r>
            <w:proofErr w:type="spellStart"/>
            <w:r w:rsidR="00022543">
              <w:rPr>
                <w:rFonts w:ascii="Calibri" w:hAnsi="Calibri"/>
              </w:rPr>
              <w:t>ArtReach</w:t>
            </w:r>
            <w:proofErr w:type="spellEnd"/>
            <w:r w:rsidR="00022543">
              <w:rPr>
                <w:rFonts w:ascii="Calibri" w:hAnsi="Calibri"/>
              </w:rPr>
              <w:t>)</w:t>
            </w:r>
          </w:p>
        </w:tc>
      </w:tr>
      <w:tr w:rsidR="006658EC" w:rsidRPr="008459F1" w14:paraId="738BE504" w14:textId="77777777" w:rsidTr="00457FC0">
        <w:tc>
          <w:tcPr>
            <w:tcW w:w="526" w:type="pct"/>
          </w:tcPr>
          <w:p w14:paraId="65498A25" w14:textId="0DC3F91B" w:rsidR="006658EC" w:rsidRPr="008459F1" w:rsidRDefault="00A00C30" w:rsidP="00457FC0">
            <w:pPr>
              <w:rPr>
                <w:rFonts w:ascii="Calibri" w:hAnsi="Calibri"/>
                <w:b/>
                <w:i/>
                <w:sz w:val="12"/>
                <w:szCs w:val="12"/>
              </w:rPr>
            </w:pPr>
            <w:r>
              <w:rPr>
                <w:rFonts w:ascii="Calibri" w:hAnsi="Calibri"/>
                <w:b/>
                <w:i/>
              </w:rPr>
              <w:t>1</w:t>
            </w:r>
            <w:r w:rsidR="00457FC0">
              <w:rPr>
                <w:rFonts w:ascii="Calibri" w:hAnsi="Calibri"/>
                <w:b/>
                <w:i/>
              </w:rPr>
              <w:t>9</w:t>
            </w:r>
            <w:r>
              <w:rPr>
                <w:rFonts w:ascii="Calibri" w:hAnsi="Calibri"/>
                <w:b/>
                <w:i/>
              </w:rPr>
              <w:t>/0</w:t>
            </w:r>
            <w:r w:rsidR="00022543">
              <w:rPr>
                <w:rFonts w:ascii="Calibri" w:hAnsi="Calibri"/>
                <w:b/>
                <w:i/>
              </w:rPr>
              <w:t>1</w:t>
            </w:r>
            <w:r w:rsidR="00BD3C58">
              <w:rPr>
                <w:rFonts w:ascii="Calibri" w:hAnsi="Calibri"/>
                <w:b/>
                <w:i/>
              </w:rPr>
              <w:t>/01</w:t>
            </w:r>
          </w:p>
        </w:tc>
        <w:tc>
          <w:tcPr>
            <w:tcW w:w="4474" w:type="pct"/>
          </w:tcPr>
          <w:p w14:paraId="51458854" w14:textId="3F085B14" w:rsidR="006658EC" w:rsidRPr="00BD3C58" w:rsidRDefault="00022543" w:rsidP="00457FC0">
            <w:pPr>
              <w:widowControl w:val="0"/>
              <w:autoSpaceDE w:val="0"/>
              <w:autoSpaceDN w:val="0"/>
              <w:adjustRightInd w:val="0"/>
              <w:outlineLvl w:val="0"/>
              <w:rPr>
                <w:rFonts w:ascii="Calibri" w:hAnsi="Calibri"/>
                <w:b/>
                <w:sz w:val="12"/>
                <w:szCs w:val="12"/>
              </w:rPr>
            </w:pPr>
            <w:r w:rsidRPr="00022543">
              <w:rPr>
                <w:rFonts w:ascii="Calibri" w:hAnsi="Calibri"/>
                <w:b/>
              </w:rPr>
              <w:t>To elect a Chair and Vice-Chair</w:t>
            </w:r>
            <w:r w:rsidR="00863941">
              <w:rPr>
                <w:rStyle w:val="FootnoteReference"/>
                <w:rFonts w:ascii="Calibri" w:hAnsi="Calibri"/>
                <w:b/>
              </w:rPr>
              <w:footnoteReference w:id="1"/>
            </w:r>
          </w:p>
        </w:tc>
      </w:tr>
      <w:tr w:rsidR="00BD3C58" w:rsidRPr="008459F1" w14:paraId="005E90A5" w14:textId="77777777" w:rsidTr="00457FC0">
        <w:tc>
          <w:tcPr>
            <w:tcW w:w="526" w:type="pct"/>
          </w:tcPr>
          <w:p w14:paraId="58DDB6E0" w14:textId="77777777" w:rsidR="00BD3C58" w:rsidRDefault="00BD3C58" w:rsidP="006658EC">
            <w:pPr>
              <w:rPr>
                <w:rFonts w:ascii="Calibri" w:hAnsi="Calibri"/>
                <w:b/>
                <w:i/>
              </w:rPr>
            </w:pPr>
          </w:p>
        </w:tc>
        <w:tc>
          <w:tcPr>
            <w:tcW w:w="4474" w:type="pct"/>
          </w:tcPr>
          <w:p w14:paraId="48E1253E" w14:textId="4EF2A5D5" w:rsidR="00541379" w:rsidRPr="00524334" w:rsidRDefault="00022543" w:rsidP="002363DA">
            <w:pPr>
              <w:widowControl w:val="0"/>
              <w:autoSpaceDE w:val="0"/>
              <w:autoSpaceDN w:val="0"/>
              <w:adjustRightInd w:val="0"/>
              <w:outlineLvl w:val="0"/>
              <w:rPr>
                <w:rFonts w:asciiTheme="minorHAnsi" w:hAnsiTheme="minorHAnsi"/>
              </w:rPr>
            </w:pPr>
            <w:r w:rsidRPr="00022543">
              <w:rPr>
                <w:rFonts w:ascii="Calibri" w:hAnsi="Calibri"/>
              </w:rPr>
              <w:t xml:space="preserve">Members </w:t>
            </w:r>
            <w:r w:rsidRPr="00022543">
              <w:rPr>
                <w:rFonts w:ascii="Calibri" w:hAnsi="Calibri"/>
                <w:b/>
                <w:i/>
              </w:rPr>
              <w:t>resolved</w:t>
            </w:r>
            <w:r w:rsidRPr="00022543">
              <w:rPr>
                <w:rFonts w:ascii="Calibri" w:hAnsi="Calibri"/>
              </w:rPr>
              <w:t xml:space="preserve"> to elect Councillor </w:t>
            </w:r>
            <w:r w:rsidRPr="0025194F">
              <w:rPr>
                <w:rFonts w:ascii="Calibri" w:hAnsi="Calibri"/>
              </w:rPr>
              <w:t>Cosby and</w:t>
            </w:r>
            <w:r w:rsidRPr="00022543">
              <w:rPr>
                <w:rFonts w:ascii="Calibri" w:hAnsi="Calibri"/>
              </w:rPr>
              <w:t xml:space="preserve"> </w:t>
            </w:r>
            <w:proofErr w:type="spellStart"/>
            <w:r w:rsidR="0025194F">
              <w:rPr>
                <w:rFonts w:ascii="Calibri" w:hAnsi="Calibri"/>
              </w:rPr>
              <w:t>Faddes</w:t>
            </w:r>
            <w:proofErr w:type="spellEnd"/>
            <w:r w:rsidRPr="00022543">
              <w:rPr>
                <w:rFonts w:ascii="Calibri" w:hAnsi="Calibri"/>
              </w:rPr>
              <w:t xml:space="preserve"> as Chair and Deputy Chair respectively</w:t>
            </w:r>
            <w:r w:rsidRPr="00524334">
              <w:rPr>
                <w:rFonts w:asciiTheme="minorHAnsi" w:hAnsiTheme="minorHAnsi"/>
              </w:rPr>
              <w:t xml:space="preserve"> </w:t>
            </w:r>
          </w:p>
        </w:tc>
      </w:tr>
      <w:tr w:rsidR="00BD3C58" w:rsidRPr="008459F1" w14:paraId="64962007" w14:textId="77777777" w:rsidTr="00457FC0">
        <w:trPr>
          <w:trHeight w:val="124"/>
        </w:trPr>
        <w:tc>
          <w:tcPr>
            <w:tcW w:w="526" w:type="pct"/>
          </w:tcPr>
          <w:p w14:paraId="46DFCA9B" w14:textId="77777777" w:rsidR="00BD3C58" w:rsidRPr="008459F1" w:rsidRDefault="00BD3C58" w:rsidP="00BD3C58">
            <w:pPr>
              <w:rPr>
                <w:rFonts w:ascii="Calibri" w:hAnsi="Calibri"/>
                <w:b/>
                <w:i/>
                <w:sz w:val="12"/>
                <w:szCs w:val="12"/>
              </w:rPr>
            </w:pPr>
          </w:p>
        </w:tc>
        <w:tc>
          <w:tcPr>
            <w:tcW w:w="4474" w:type="pct"/>
          </w:tcPr>
          <w:p w14:paraId="126C6CC9"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72DD0B9A" w14:textId="77777777" w:rsidTr="00457FC0">
        <w:tc>
          <w:tcPr>
            <w:tcW w:w="526" w:type="pct"/>
          </w:tcPr>
          <w:p w14:paraId="6E57918B" w14:textId="30F2238B" w:rsidR="00BD3C58" w:rsidRPr="008459F1" w:rsidRDefault="00215641" w:rsidP="00863941">
            <w:pPr>
              <w:widowControl w:val="0"/>
              <w:autoSpaceDE w:val="0"/>
              <w:autoSpaceDN w:val="0"/>
              <w:adjustRightInd w:val="0"/>
              <w:jc w:val="center"/>
              <w:outlineLvl w:val="0"/>
              <w:rPr>
                <w:rFonts w:ascii="Calibri" w:hAnsi="Calibri"/>
                <w:b/>
                <w:i/>
              </w:rPr>
            </w:pPr>
            <w:r>
              <w:rPr>
                <w:rFonts w:ascii="Calibri" w:hAnsi="Calibri"/>
                <w:b/>
                <w:i/>
              </w:rPr>
              <w:t>19/0</w:t>
            </w:r>
            <w:r w:rsidR="00863941">
              <w:rPr>
                <w:rFonts w:ascii="Calibri" w:hAnsi="Calibri"/>
                <w:b/>
                <w:i/>
              </w:rPr>
              <w:t>1</w:t>
            </w:r>
            <w:r w:rsidR="00457FC0">
              <w:rPr>
                <w:rFonts w:ascii="Calibri" w:hAnsi="Calibri"/>
                <w:b/>
                <w:i/>
              </w:rPr>
              <w:t>/02</w:t>
            </w:r>
          </w:p>
        </w:tc>
        <w:tc>
          <w:tcPr>
            <w:tcW w:w="4474" w:type="pct"/>
          </w:tcPr>
          <w:p w14:paraId="30777C01" w14:textId="14148084" w:rsidR="00BD3C58" w:rsidRPr="003D01A6" w:rsidRDefault="00863941" w:rsidP="00BD3C58">
            <w:pPr>
              <w:widowControl w:val="0"/>
              <w:autoSpaceDE w:val="0"/>
              <w:autoSpaceDN w:val="0"/>
              <w:adjustRightInd w:val="0"/>
              <w:outlineLvl w:val="0"/>
              <w:rPr>
                <w:rFonts w:ascii="Calibri" w:hAnsi="Calibri"/>
                <w:b/>
              </w:rPr>
            </w:pPr>
            <w:r w:rsidRPr="00863941">
              <w:rPr>
                <w:rFonts w:ascii="Calibri" w:hAnsi="Calibri"/>
                <w:b/>
              </w:rPr>
              <w:t>To receive apologies for absence</w:t>
            </w:r>
          </w:p>
        </w:tc>
      </w:tr>
      <w:tr w:rsidR="00BD3C58" w:rsidRPr="008459F1" w14:paraId="2A8656BD" w14:textId="77777777" w:rsidTr="00863941">
        <w:trPr>
          <w:trHeight w:val="391"/>
        </w:trPr>
        <w:tc>
          <w:tcPr>
            <w:tcW w:w="526" w:type="pct"/>
          </w:tcPr>
          <w:p w14:paraId="2512F999" w14:textId="77777777" w:rsidR="00BD3C58" w:rsidRDefault="00BD3C58" w:rsidP="00BD3C58">
            <w:pPr>
              <w:widowControl w:val="0"/>
              <w:autoSpaceDE w:val="0"/>
              <w:autoSpaceDN w:val="0"/>
              <w:adjustRightInd w:val="0"/>
              <w:jc w:val="center"/>
              <w:outlineLvl w:val="0"/>
              <w:rPr>
                <w:rFonts w:ascii="Calibri" w:hAnsi="Calibri"/>
                <w:b/>
                <w:i/>
              </w:rPr>
            </w:pPr>
          </w:p>
        </w:tc>
        <w:tc>
          <w:tcPr>
            <w:tcW w:w="4474" w:type="pct"/>
          </w:tcPr>
          <w:p w14:paraId="63FE36BA" w14:textId="04B7CCE9" w:rsidR="00BD3C58" w:rsidRPr="00011532" w:rsidRDefault="00863941" w:rsidP="002363DA">
            <w:pPr>
              <w:widowControl w:val="0"/>
              <w:autoSpaceDE w:val="0"/>
              <w:autoSpaceDN w:val="0"/>
              <w:adjustRightInd w:val="0"/>
              <w:outlineLvl w:val="0"/>
              <w:rPr>
                <w:rFonts w:ascii="Calibri" w:hAnsi="Calibri"/>
              </w:rPr>
            </w:pPr>
            <w:r w:rsidRPr="00863941">
              <w:rPr>
                <w:rFonts w:asciiTheme="minorHAnsi" w:hAnsiTheme="minorHAnsi"/>
              </w:rPr>
              <w:t>Apologies were received and accept</w:t>
            </w:r>
            <w:r>
              <w:rPr>
                <w:rFonts w:asciiTheme="minorHAnsi" w:hAnsiTheme="minorHAnsi"/>
              </w:rPr>
              <w:t>ed</w:t>
            </w:r>
            <w:r w:rsidRPr="00863941">
              <w:rPr>
                <w:rFonts w:asciiTheme="minorHAnsi" w:hAnsiTheme="minorHAnsi"/>
              </w:rPr>
              <w:t xml:space="preserve"> from Councillors </w:t>
            </w:r>
            <w:r w:rsidR="00483635">
              <w:rPr>
                <w:rFonts w:asciiTheme="minorHAnsi" w:hAnsiTheme="minorHAnsi"/>
              </w:rPr>
              <w:t xml:space="preserve">Keefe, </w:t>
            </w:r>
            <w:r w:rsidR="002363DA">
              <w:rPr>
                <w:rFonts w:asciiTheme="minorHAnsi" w:hAnsiTheme="minorHAnsi"/>
              </w:rPr>
              <w:t>Houston, Howes</w:t>
            </w:r>
            <w:r w:rsidRPr="00863941">
              <w:rPr>
                <w:rFonts w:asciiTheme="minorHAnsi" w:hAnsiTheme="minorHAnsi"/>
              </w:rPr>
              <w:t xml:space="preserve"> </w:t>
            </w:r>
            <w:r w:rsidR="002363DA">
              <w:rPr>
                <w:rFonts w:asciiTheme="minorHAnsi" w:hAnsiTheme="minorHAnsi"/>
              </w:rPr>
              <w:t xml:space="preserve">and </w:t>
            </w:r>
            <w:r w:rsidR="0025194F">
              <w:rPr>
                <w:rFonts w:ascii="Calibri" w:hAnsi="Calibri"/>
              </w:rPr>
              <w:t>Straine-Francis</w:t>
            </w:r>
          </w:p>
        </w:tc>
      </w:tr>
      <w:tr w:rsidR="00BD3C58" w:rsidRPr="008459F1" w14:paraId="78F326D3" w14:textId="77777777" w:rsidTr="00457FC0">
        <w:trPr>
          <w:trHeight w:val="143"/>
        </w:trPr>
        <w:tc>
          <w:tcPr>
            <w:tcW w:w="526" w:type="pct"/>
          </w:tcPr>
          <w:p w14:paraId="7EBA49FA" w14:textId="77777777" w:rsidR="00BD3C58" w:rsidRPr="008459F1" w:rsidRDefault="00BD3C58" w:rsidP="00BD3C58">
            <w:pPr>
              <w:rPr>
                <w:rFonts w:ascii="Calibri" w:hAnsi="Calibri"/>
                <w:b/>
                <w:i/>
                <w:sz w:val="12"/>
                <w:szCs w:val="12"/>
              </w:rPr>
            </w:pPr>
          </w:p>
        </w:tc>
        <w:tc>
          <w:tcPr>
            <w:tcW w:w="4474" w:type="pct"/>
          </w:tcPr>
          <w:p w14:paraId="4BB4FA4D"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011532" w:rsidRPr="008459F1" w14:paraId="285F386D" w14:textId="77777777" w:rsidTr="00457FC0">
        <w:trPr>
          <w:trHeight w:val="143"/>
        </w:trPr>
        <w:tc>
          <w:tcPr>
            <w:tcW w:w="526" w:type="pct"/>
          </w:tcPr>
          <w:p w14:paraId="04AE12FF" w14:textId="45B3B90D" w:rsidR="00011532" w:rsidRPr="008459F1" w:rsidRDefault="00863941" w:rsidP="00011532">
            <w:pPr>
              <w:rPr>
                <w:rFonts w:ascii="Calibri" w:hAnsi="Calibri"/>
                <w:b/>
                <w:i/>
                <w:sz w:val="12"/>
                <w:szCs w:val="12"/>
              </w:rPr>
            </w:pPr>
            <w:r>
              <w:rPr>
                <w:rFonts w:ascii="Calibri" w:hAnsi="Calibri"/>
                <w:b/>
                <w:i/>
              </w:rPr>
              <w:t>19/01</w:t>
            </w:r>
            <w:r w:rsidR="00011532">
              <w:rPr>
                <w:rFonts w:ascii="Calibri" w:hAnsi="Calibri"/>
                <w:b/>
                <w:i/>
              </w:rPr>
              <w:t>/03</w:t>
            </w:r>
          </w:p>
        </w:tc>
        <w:tc>
          <w:tcPr>
            <w:tcW w:w="4474" w:type="pct"/>
          </w:tcPr>
          <w:p w14:paraId="251B6E32" w14:textId="1B4D9B98" w:rsidR="00011532" w:rsidRPr="008459F1" w:rsidRDefault="00863941" w:rsidP="00011532">
            <w:pPr>
              <w:widowControl w:val="0"/>
              <w:autoSpaceDE w:val="0"/>
              <w:autoSpaceDN w:val="0"/>
              <w:adjustRightInd w:val="0"/>
              <w:outlineLvl w:val="0"/>
              <w:rPr>
                <w:rFonts w:ascii="Calibri" w:hAnsi="Calibri"/>
                <w:sz w:val="12"/>
                <w:szCs w:val="12"/>
              </w:rPr>
            </w:pPr>
            <w:r w:rsidRPr="00863941">
              <w:rPr>
                <w:rFonts w:ascii="Calibri" w:hAnsi="Calibri"/>
                <w:b/>
              </w:rPr>
              <w:t>To note declarations of Members’ interests</w:t>
            </w:r>
          </w:p>
        </w:tc>
      </w:tr>
      <w:tr w:rsidR="00011532" w:rsidRPr="008459F1" w14:paraId="20DD0B7A" w14:textId="77777777" w:rsidTr="00457FC0">
        <w:trPr>
          <w:trHeight w:val="143"/>
        </w:trPr>
        <w:tc>
          <w:tcPr>
            <w:tcW w:w="526" w:type="pct"/>
          </w:tcPr>
          <w:p w14:paraId="37B38D0D" w14:textId="77777777" w:rsidR="00011532" w:rsidRPr="008459F1" w:rsidRDefault="00011532" w:rsidP="00011532">
            <w:pPr>
              <w:rPr>
                <w:rFonts w:ascii="Calibri" w:hAnsi="Calibri"/>
                <w:b/>
                <w:i/>
                <w:sz w:val="12"/>
                <w:szCs w:val="12"/>
              </w:rPr>
            </w:pPr>
          </w:p>
        </w:tc>
        <w:tc>
          <w:tcPr>
            <w:tcW w:w="4474" w:type="pct"/>
          </w:tcPr>
          <w:p w14:paraId="3D09F515" w14:textId="1A3CAB96" w:rsidR="00011532" w:rsidRDefault="00011532" w:rsidP="00011532">
            <w:pPr>
              <w:widowControl w:val="0"/>
              <w:autoSpaceDE w:val="0"/>
              <w:autoSpaceDN w:val="0"/>
              <w:adjustRightInd w:val="0"/>
              <w:outlineLvl w:val="0"/>
              <w:rPr>
                <w:rFonts w:ascii="Calibri" w:hAnsi="Calibri"/>
              </w:rPr>
            </w:pPr>
          </w:p>
          <w:p w14:paraId="4F30F430" w14:textId="5D4BA995" w:rsidR="00B16C01" w:rsidRDefault="00B16C01" w:rsidP="00011532">
            <w:pPr>
              <w:widowControl w:val="0"/>
              <w:autoSpaceDE w:val="0"/>
              <w:autoSpaceDN w:val="0"/>
              <w:adjustRightInd w:val="0"/>
              <w:outlineLvl w:val="0"/>
              <w:rPr>
                <w:rFonts w:ascii="Calibri" w:hAnsi="Calibri"/>
              </w:rPr>
            </w:pPr>
            <w:r>
              <w:rPr>
                <w:rFonts w:ascii="Calibri" w:hAnsi="Calibri"/>
              </w:rPr>
              <w:t>Cllr Roberts declared an not pecuniary interest</w:t>
            </w:r>
            <w:r w:rsidR="002363DA">
              <w:rPr>
                <w:rFonts w:ascii="Calibri" w:hAnsi="Calibri"/>
              </w:rPr>
              <w:t xml:space="preserve"> in items 7-8-9-10-11-12-13-14-15</w:t>
            </w:r>
          </w:p>
          <w:p w14:paraId="4F82CF77" w14:textId="6415F747" w:rsidR="00B16C01" w:rsidRDefault="00B16C01" w:rsidP="00011532">
            <w:pPr>
              <w:widowControl w:val="0"/>
              <w:autoSpaceDE w:val="0"/>
              <w:autoSpaceDN w:val="0"/>
              <w:adjustRightInd w:val="0"/>
              <w:outlineLvl w:val="0"/>
              <w:rPr>
                <w:rFonts w:ascii="Calibri" w:hAnsi="Calibri"/>
              </w:rPr>
            </w:pPr>
            <w:r>
              <w:rPr>
                <w:rFonts w:ascii="Calibri" w:hAnsi="Calibri"/>
              </w:rPr>
              <w:t xml:space="preserve">Cllr </w:t>
            </w:r>
            <w:r w:rsidR="002363DA">
              <w:rPr>
                <w:rFonts w:ascii="Calibri" w:hAnsi="Calibri"/>
              </w:rPr>
              <w:t xml:space="preserve">Jill </w:t>
            </w:r>
            <w:r>
              <w:rPr>
                <w:rFonts w:ascii="Calibri" w:hAnsi="Calibri"/>
              </w:rPr>
              <w:t xml:space="preserve">Rhodes declared a not pecuniary interest in item 8-9 </w:t>
            </w:r>
          </w:p>
          <w:p w14:paraId="7E370C3A" w14:textId="0A55F128" w:rsidR="00B16C01" w:rsidRPr="00863941" w:rsidRDefault="002363DA" w:rsidP="00011532">
            <w:pPr>
              <w:widowControl w:val="0"/>
              <w:autoSpaceDE w:val="0"/>
              <w:autoSpaceDN w:val="0"/>
              <w:adjustRightInd w:val="0"/>
              <w:outlineLvl w:val="0"/>
            </w:pPr>
            <w:r>
              <w:rPr>
                <w:rFonts w:ascii="Calibri" w:hAnsi="Calibri"/>
              </w:rPr>
              <w:t>Cll</w:t>
            </w:r>
            <w:r w:rsidR="00B16C01">
              <w:rPr>
                <w:rFonts w:ascii="Calibri" w:hAnsi="Calibri"/>
              </w:rPr>
              <w:t xml:space="preserve">r </w:t>
            </w:r>
            <w:proofErr w:type="spellStart"/>
            <w:r w:rsidR="00B16C01">
              <w:rPr>
                <w:rFonts w:ascii="Calibri" w:hAnsi="Calibri"/>
              </w:rPr>
              <w:t>Faddes</w:t>
            </w:r>
            <w:proofErr w:type="spellEnd"/>
            <w:r w:rsidR="00B16C01">
              <w:rPr>
                <w:rFonts w:ascii="Calibri" w:hAnsi="Calibri"/>
              </w:rPr>
              <w:t xml:space="preserve"> declared a not pecuniary interest in item 8-9</w:t>
            </w:r>
          </w:p>
        </w:tc>
      </w:tr>
      <w:tr w:rsidR="00011532" w:rsidRPr="00457FC0" w14:paraId="006A61C8" w14:textId="77777777" w:rsidTr="007B748C">
        <w:tc>
          <w:tcPr>
            <w:tcW w:w="526" w:type="pct"/>
          </w:tcPr>
          <w:p w14:paraId="4853273E" w14:textId="77777777" w:rsidR="00011532" w:rsidRPr="00457FC0" w:rsidRDefault="00011532" w:rsidP="007B748C">
            <w:pPr>
              <w:rPr>
                <w:rFonts w:ascii="Calibri" w:hAnsi="Calibri"/>
                <w:b/>
                <w:i/>
                <w:sz w:val="12"/>
                <w:szCs w:val="12"/>
              </w:rPr>
            </w:pPr>
          </w:p>
        </w:tc>
        <w:tc>
          <w:tcPr>
            <w:tcW w:w="4474" w:type="pct"/>
          </w:tcPr>
          <w:p w14:paraId="391547A5" w14:textId="77777777" w:rsidR="00011532" w:rsidRPr="00457FC0" w:rsidRDefault="00011532" w:rsidP="007B748C">
            <w:pPr>
              <w:rPr>
                <w:rFonts w:ascii="Calibri" w:hAnsi="Calibri"/>
                <w:b/>
                <w:i/>
                <w:sz w:val="12"/>
                <w:szCs w:val="12"/>
              </w:rPr>
            </w:pPr>
          </w:p>
        </w:tc>
      </w:tr>
      <w:tr w:rsidR="00011532" w:rsidRPr="008459F1" w14:paraId="3BCEDFDA" w14:textId="77777777" w:rsidTr="00457FC0">
        <w:tc>
          <w:tcPr>
            <w:tcW w:w="526" w:type="pct"/>
          </w:tcPr>
          <w:p w14:paraId="2325581A" w14:textId="76F6ABDA" w:rsidR="00011532" w:rsidRDefault="00863941" w:rsidP="00011532">
            <w:pPr>
              <w:widowControl w:val="0"/>
              <w:autoSpaceDE w:val="0"/>
              <w:autoSpaceDN w:val="0"/>
              <w:adjustRightInd w:val="0"/>
              <w:jc w:val="center"/>
              <w:outlineLvl w:val="0"/>
              <w:rPr>
                <w:rFonts w:ascii="Calibri" w:hAnsi="Calibri"/>
                <w:b/>
                <w:i/>
              </w:rPr>
            </w:pPr>
            <w:r>
              <w:rPr>
                <w:rFonts w:ascii="Calibri" w:hAnsi="Calibri"/>
                <w:b/>
                <w:i/>
              </w:rPr>
              <w:t>19/01</w:t>
            </w:r>
            <w:r w:rsidR="00011532">
              <w:rPr>
                <w:rFonts w:ascii="Calibri" w:hAnsi="Calibri"/>
                <w:b/>
                <w:i/>
              </w:rPr>
              <w:t>/04</w:t>
            </w:r>
          </w:p>
        </w:tc>
        <w:tc>
          <w:tcPr>
            <w:tcW w:w="4474" w:type="pct"/>
          </w:tcPr>
          <w:p w14:paraId="6AB1A334" w14:textId="37886D24" w:rsidR="00011532" w:rsidRPr="00DB489B" w:rsidRDefault="00863941" w:rsidP="00011532">
            <w:pPr>
              <w:widowControl w:val="0"/>
              <w:autoSpaceDE w:val="0"/>
              <w:autoSpaceDN w:val="0"/>
              <w:adjustRightInd w:val="0"/>
              <w:outlineLvl w:val="0"/>
              <w:rPr>
                <w:rFonts w:ascii="Calibri" w:hAnsi="Calibri"/>
                <w:b/>
              </w:rPr>
            </w:pPr>
            <w:r w:rsidRPr="00863941">
              <w:rPr>
                <w:rFonts w:ascii="Calibri" w:hAnsi="Calibri"/>
                <w:b/>
              </w:rPr>
              <w:t>To note the Terms of Reference of the Marketing and Events Committee</w:t>
            </w:r>
          </w:p>
        </w:tc>
      </w:tr>
      <w:tr w:rsidR="00011532" w:rsidRPr="008459F1" w14:paraId="074D14FC" w14:textId="77777777" w:rsidTr="00457FC0">
        <w:tc>
          <w:tcPr>
            <w:tcW w:w="526" w:type="pct"/>
          </w:tcPr>
          <w:p w14:paraId="0A6E7F7F"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780C34A8" w14:textId="3FD28D63" w:rsidR="00011532" w:rsidRPr="00DB489B" w:rsidRDefault="00863941" w:rsidP="00011532">
            <w:pPr>
              <w:widowControl w:val="0"/>
              <w:autoSpaceDE w:val="0"/>
              <w:autoSpaceDN w:val="0"/>
              <w:adjustRightInd w:val="0"/>
              <w:outlineLvl w:val="0"/>
              <w:rPr>
                <w:rFonts w:ascii="Calibri" w:hAnsi="Calibri"/>
              </w:rPr>
            </w:pPr>
            <w:r w:rsidRPr="00863941">
              <w:rPr>
                <w:rFonts w:asciiTheme="minorHAnsi" w:hAnsiTheme="minorHAnsi"/>
              </w:rPr>
              <w:t xml:space="preserve">Members </w:t>
            </w:r>
            <w:r w:rsidRPr="00863941">
              <w:rPr>
                <w:rFonts w:asciiTheme="minorHAnsi" w:hAnsiTheme="minorHAnsi"/>
                <w:b/>
                <w:i/>
              </w:rPr>
              <w:t>noted</w:t>
            </w:r>
            <w:r w:rsidRPr="00863941">
              <w:rPr>
                <w:rFonts w:asciiTheme="minorHAnsi" w:hAnsiTheme="minorHAnsi"/>
              </w:rPr>
              <w:t xml:space="preserve"> the Terms of Reference of the Marketing and Events Committee</w:t>
            </w:r>
          </w:p>
        </w:tc>
      </w:tr>
      <w:tr w:rsidR="00011532" w:rsidRPr="00457FC0" w14:paraId="47C785CD" w14:textId="77777777" w:rsidTr="00457FC0">
        <w:tc>
          <w:tcPr>
            <w:tcW w:w="526" w:type="pct"/>
          </w:tcPr>
          <w:p w14:paraId="332AB614" w14:textId="77777777" w:rsidR="00011532" w:rsidRPr="00457FC0" w:rsidRDefault="00011532" w:rsidP="00011532">
            <w:pPr>
              <w:rPr>
                <w:rFonts w:ascii="Calibri" w:hAnsi="Calibri"/>
                <w:b/>
                <w:i/>
                <w:sz w:val="12"/>
                <w:szCs w:val="12"/>
              </w:rPr>
            </w:pPr>
          </w:p>
        </w:tc>
        <w:tc>
          <w:tcPr>
            <w:tcW w:w="4474" w:type="pct"/>
          </w:tcPr>
          <w:p w14:paraId="0897EF64" w14:textId="77777777" w:rsidR="00011532" w:rsidRPr="00457FC0" w:rsidRDefault="00011532" w:rsidP="00011532">
            <w:pPr>
              <w:rPr>
                <w:rFonts w:ascii="Calibri" w:hAnsi="Calibri"/>
                <w:b/>
                <w:i/>
                <w:sz w:val="12"/>
                <w:szCs w:val="12"/>
              </w:rPr>
            </w:pPr>
          </w:p>
        </w:tc>
      </w:tr>
      <w:tr w:rsidR="00011532" w:rsidRPr="008459F1" w14:paraId="16FA41BD" w14:textId="77777777" w:rsidTr="00457FC0">
        <w:tc>
          <w:tcPr>
            <w:tcW w:w="526" w:type="pct"/>
          </w:tcPr>
          <w:p w14:paraId="4C64E556" w14:textId="699E14C0" w:rsidR="00011532" w:rsidRDefault="00011532" w:rsidP="00863941">
            <w:pPr>
              <w:widowControl w:val="0"/>
              <w:autoSpaceDE w:val="0"/>
              <w:autoSpaceDN w:val="0"/>
              <w:adjustRightInd w:val="0"/>
              <w:jc w:val="center"/>
              <w:outlineLvl w:val="0"/>
              <w:rPr>
                <w:rFonts w:ascii="Calibri" w:hAnsi="Calibri"/>
                <w:b/>
                <w:i/>
              </w:rPr>
            </w:pPr>
            <w:r>
              <w:rPr>
                <w:rFonts w:ascii="Calibri" w:hAnsi="Calibri"/>
                <w:b/>
                <w:i/>
              </w:rPr>
              <w:t>19/</w:t>
            </w:r>
            <w:r w:rsidR="00863941">
              <w:rPr>
                <w:rFonts w:ascii="Calibri" w:hAnsi="Calibri"/>
                <w:b/>
                <w:i/>
              </w:rPr>
              <w:t>01</w:t>
            </w:r>
            <w:r>
              <w:rPr>
                <w:rFonts w:ascii="Calibri" w:hAnsi="Calibri"/>
                <w:b/>
                <w:i/>
              </w:rPr>
              <w:t>/05</w:t>
            </w:r>
          </w:p>
        </w:tc>
        <w:tc>
          <w:tcPr>
            <w:tcW w:w="4474" w:type="pct"/>
          </w:tcPr>
          <w:p w14:paraId="55BEE23E" w14:textId="48ECEC55" w:rsidR="00011532" w:rsidRPr="00197846" w:rsidRDefault="00863941" w:rsidP="00011532">
            <w:pPr>
              <w:widowControl w:val="0"/>
              <w:autoSpaceDE w:val="0"/>
              <w:autoSpaceDN w:val="0"/>
              <w:adjustRightInd w:val="0"/>
              <w:outlineLvl w:val="0"/>
              <w:rPr>
                <w:rFonts w:ascii="Calibri" w:hAnsi="Calibri"/>
              </w:rPr>
            </w:pPr>
            <w:r w:rsidRPr="00863941">
              <w:rPr>
                <w:rFonts w:ascii="Calibri" w:hAnsi="Calibri"/>
                <w:b/>
              </w:rPr>
              <w:t>To confirm and sign the minutes previous meeting</w:t>
            </w:r>
          </w:p>
        </w:tc>
      </w:tr>
      <w:tr w:rsidR="00011532" w:rsidRPr="008459F1" w14:paraId="20DA348B" w14:textId="77777777" w:rsidTr="00457FC0">
        <w:tc>
          <w:tcPr>
            <w:tcW w:w="526" w:type="pct"/>
          </w:tcPr>
          <w:p w14:paraId="19B8A1A4"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5B1DC9F9" w14:textId="3D8D27BC" w:rsidR="00373C84" w:rsidRPr="00863941" w:rsidRDefault="00863941" w:rsidP="00863941">
            <w:pPr>
              <w:widowControl w:val="0"/>
              <w:overflowPunct w:val="0"/>
              <w:autoSpaceDE w:val="0"/>
              <w:autoSpaceDN w:val="0"/>
              <w:adjustRightInd w:val="0"/>
            </w:pPr>
            <w:r>
              <w:rPr>
                <w:rFonts w:asciiTheme="minorHAnsi" w:hAnsiTheme="minorHAnsi"/>
              </w:rPr>
              <w:t>The M</w:t>
            </w:r>
            <w:r w:rsidRPr="00863941">
              <w:rPr>
                <w:rFonts w:asciiTheme="minorHAnsi" w:hAnsiTheme="minorHAnsi"/>
              </w:rPr>
              <w:t>inutes of the previous meeting were agreed and signed as an accurate record.</w:t>
            </w:r>
          </w:p>
        </w:tc>
      </w:tr>
      <w:tr w:rsidR="00011532" w:rsidRPr="008459F1" w14:paraId="61E5765A" w14:textId="77777777" w:rsidTr="00457FC0">
        <w:tc>
          <w:tcPr>
            <w:tcW w:w="526" w:type="pct"/>
          </w:tcPr>
          <w:p w14:paraId="6E1E7F3A" w14:textId="3BD7E831" w:rsidR="00011532" w:rsidRPr="008459F1" w:rsidRDefault="00011532" w:rsidP="00011532">
            <w:pPr>
              <w:rPr>
                <w:rFonts w:ascii="Calibri" w:hAnsi="Calibri"/>
                <w:b/>
                <w:i/>
                <w:sz w:val="12"/>
                <w:szCs w:val="12"/>
              </w:rPr>
            </w:pPr>
          </w:p>
        </w:tc>
        <w:tc>
          <w:tcPr>
            <w:tcW w:w="4474" w:type="pct"/>
          </w:tcPr>
          <w:p w14:paraId="2303BFE5"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750441AE" w14:textId="77777777" w:rsidTr="00457FC0">
        <w:tc>
          <w:tcPr>
            <w:tcW w:w="526" w:type="pct"/>
          </w:tcPr>
          <w:p w14:paraId="3AFA4372" w14:textId="1544918F" w:rsidR="00011532" w:rsidRPr="008459F1" w:rsidRDefault="00187536" w:rsidP="00863941">
            <w:pPr>
              <w:rPr>
                <w:rFonts w:ascii="Calibri" w:hAnsi="Calibri"/>
                <w:b/>
                <w:i/>
                <w:sz w:val="12"/>
                <w:szCs w:val="12"/>
              </w:rPr>
            </w:pPr>
            <w:r>
              <w:rPr>
                <w:rFonts w:ascii="Calibri" w:hAnsi="Calibri"/>
                <w:b/>
                <w:i/>
              </w:rPr>
              <w:t>19/0</w:t>
            </w:r>
            <w:r w:rsidR="00863941">
              <w:rPr>
                <w:rFonts w:ascii="Calibri" w:hAnsi="Calibri"/>
                <w:b/>
                <w:i/>
              </w:rPr>
              <w:t>1</w:t>
            </w:r>
            <w:r>
              <w:rPr>
                <w:rFonts w:ascii="Calibri" w:hAnsi="Calibri"/>
                <w:b/>
                <w:i/>
              </w:rPr>
              <w:t>/06</w:t>
            </w:r>
          </w:p>
        </w:tc>
        <w:tc>
          <w:tcPr>
            <w:tcW w:w="4474" w:type="pct"/>
          </w:tcPr>
          <w:p w14:paraId="3570C6B9" w14:textId="77777777" w:rsidR="00863941" w:rsidRPr="00863941" w:rsidRDefault="00863941" w:rsidP="00863941">
            <w:pPr>
              <w:widowControl w:val="0"/>
              <w:overflowPunct w:val="0"/>
              <w:autoSpaceDE w:val="0"/>
              <w:autoSpaceDN w:val="0"/>
              <w:adjustRightInd w:val="0"/>
              <w:rPr>
                <w:rFonts w:ascii="Calibri" w:hAnsi="Calibri"/>
                <w:b/>
              </w:rPr>
            </w:pPr>
            <w:r w:rsidRPr="00863941">
              <w:rPr>
                <w:rFonts w:ascii="Calibri" w:hAnsi="Calibri"/>
                <w:b/>
              </w:rPr>
              <w:t>Public Participation</w:t>
            </w:r>
          </w:p>
          <w:p w14:paraId="4284756F" w14:textId="77777777" w:rsidR="00863941" w:rsidRPr="007749C3" w:rsidRDefault="00863941" w:rsidP="00863941">
            <w:pPr>
              <w:widowControl w:val="0"/>
              <w:overflowPunct w:val="0"/>
              <w:autoSpaceDE w:val="0"/>
              <w:autoSpaceDN w:val="0"/>
              <w:adjustRightInd w:val="0"/>
              <w:jc w:val="both"/>
              <w:rPr>
                <w:rFonts w:ascii="Calibri" w:hAnsi="Calibri"/>
                <w:sz w:val="12"/>
              </w:rPr>
            </w:pPr>
          </w:p>
          <w:p w14:paraId="2DFA43B5" w14:textId="6E99EF13" w:rsidR="00011532" w:rsidRPr="008459F1" w:rsidRDefault="00863941" w:rsidP="00863941">
            <w:pPr>
              <w:widowControl w:val="0"/>
              <w:autoSpaceDE w:val="0"/>
              <w:autoSpaceDN w:val="0"/>
              <w:adjustRightInd w:val="0"/>
              <w:outlineLvl w:val="0"/>
              <w:rPr>
                <w:rFonts w:ascii="Calibri" w:hAnsi="Calibri"/>
                <w:sz w:val="12"/>
                <w:szCs w:val="12"/>
              </w:rPr>
            </w:pPr>
            <w:r w:rsidRPr="00515B9F">
              <w:rPr>
                <w:rFonts w:ascii="Calibri" w:hAnsi="Calibri"/>
                <w:i/>
              </w:rPr>
              <w:t>A period not exceeding 15 minutes for members of the public to ask questions or submit comments</w:t>
            </w:r>
          </w:p>
        </w:tc>
      </w:tr>
      <w:tr w:rsidR="00011532" w:rsidRPr="008459F1" w14:paraId="7B321616" w14:textId="77777777" w:rsidTr="00457FC0">
        <w:tc>
          <w:tcPr>
            <w:tcW w:w="526" w:type="pct"/>
          </w:tcPr>
          <w:p w14:paraId="3F58A2A0" w14:textId="77777777" w:rsidR="00011532" w:rsidRDefault="00011532" w:rsidP="00011532">
            <w:pPr>
              <w:rPr>
                <w:rFonts w:ascii="Calibri" w:hAnsi="Calibri"/>
                <w:b/>
                <w:i/>
              </w:rPr>
            </w:pPr>
          </w:p>
        </w:tc>
        <w:tc>
          <w:tcPr>
            <w:tcW w:w="4474" w:type="pct"/>
          </w:tcPr>
          <w:p w14:paraId="4663BC0D" w14:textId="4FF022F3" w:rsidR="00011532" w:rsidRPr="00863941" w:rsidRDefault="00863941" w:rsidP="00863941">
            <w:pPr>
              <w:widowControl w:val="0"/>
              <w:overflowPunct w:val="0"/>
              <w:autoSpaceDE w:val="0"/>
              <w:autoSpaceDN w:val="0"/>
              <w:adjustRightInd w:val="0"/>
            </w:pPr>
            <w:r w:rsidRPr="002363DA">
              <w:rPr>
                <w:rFonts w:asciiTheme="minorHAnsi" w:hAnsiTheme="minorHAnsi"/>
              </w:rPr>
              <w:t>There were no questions asked.</w:t>
            </w:r>
            <w:r w:rsidR="00AE0256">
              <w:rPr>
                <w:rFonts w:ascii="Calibri" w:hAnsi="Calibri"/>
              </w:rPr>
              <w:t xml:space="preserve"> </w:t>
            </w:r>
          </w:p>
        </w:tc>
      </w:tr>
      <w:tr w:rsidR="00011532" w:rsidRPr="008459F1" w14:paraId="6B8DC72F" w14:textId="77777777" w:rsidTr="00457FC0">
        <w:tc>
          <w:tcPr>
            <w:tcW w:w="526" w:type="pct"/>
          </w:tcPr>
          <w:p w14:paraId="017D752D" w14:textId="77777777" w:rsidR="00011532" w:rsidRPr="008459F1" w:rsidRDefault="00011532" w:rsidP="00011532">
            <w:pPr>
              <w:widowControl w:val="0"/>
              <w:autoSpaceDE w:val="0"/>
              <w:autoSpaceDN w:val="0"/>
              <w:adjustRightInd w:val="0"/>
              <w:jc w:val="center"/>
              <w:outlineLvl w:val="0"/>
              <w:rPr>
                <w:rFonts w:ascii="Calibri" w:hAnsi="Calibri"/>
                <w:b/>
                <w:i/>
                <w:sz w:val="12"/>
                <w:szCs w:val="12"/>
              </w:rPr>
            </w:pPr>
          </w:p>
        </w:tc>
        <w:tc>
          <w:tcPr>
            <w:tcW w:w="4474" w:type="pct"/>
          </w:tcPr>
          <w:p w14:paraId="4504FDEA"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4008FD96" w14:textId="77777777" w:rsidTr="00457FC0">
        <w:tc>
          <w:tcPr>
            <w:tcW w:w="526" w:type="pct"/>
          </w:tcPr>
          <w:p w14:paraId="391F3ED3" w14:textId="082E8A48" w:rsidR="00011532" w:rsidRPr="008459F1" w:rsidRDefault="00011532" w:rsidP="00863941">
            <w:pPr>
              <w:widowControl w:val="0"/>
              <w:autoSpaceDE w:val="0"/>
              <w:autoSpaceDN w:val="0"/>
              <w:adjustRightInd w:val="0"/>
              <w:jc w:val="center"/>
              <w:outlineLvl w:val="0"/>
              <w:rPr>
                <w:rFonts w:ascii="Calibri" w:hAnsi="Calibri"/>
                <w:b/>
                <w:i/>
              </w:rPr>
            </w:pPr>
            <w:r>
              <w:rPr>
                <w:rFonts w:ascii="Calibri" w:hAnsi="Calibri"/>
                <w:b/>
                <w:i/>
              </w:rPr>
              <w:t>19/0</w:t>
            </w:r>
            <w:r w:rsidR="00863941">
              <w:rPr>
                <w:rFonts w:ascii="Calibri" w:hAnsi="Calibri"/>
                <w:b/>
                <w:i/>
              </w:rPr>
              <w:t>1</w:t>
            </w:r>
            <w:r>
              <w:rPr>
                <w:rFonts w:ascii="Calibri" w:hAnsi="Calibri"/>
                <w:b/>
                <w:i/>
              </w:rPr>
              <w:t>/07</w:t>
            </w:r>
          </w:p>
        </w:tc>
        <w:tc>
          <w:tcPr>
            <w:tcW w:w="4474" w:type="pct"/>
          </w:tcPr>
          <w:p w14:paraId="7EB9FC17" w14:textId="5DFC830F" w:rsidR="00011532" w:rsidRPr="00187536" w:rsidRDefault="00863941" w:rsidP="00011532">
            <w:pPr>
              <w:widowControl w:val="0"/>
              <w:overflowPunct w:val="0"/>
              <w:autoSpaceDE w:val="0"/>
              <w:autoSpaceDN w:val="0"/>
              <w:adjustRightInd w:val="0"/>
              <w:jc w:val="both"/>
              <w:rPr>
                <w:rFonts w:ascii="Calibri" w:hAnsi="Calibri"/>
                <w:b/>
              </w:rPr>
            </w:pPr>
            <w:r w:rsidRPr="00863941">
              <w:rPr>
                <w:rFonts w:ascii="Calibri" w:hAnsi="Calibri"/>
                <w:b/>
              </w:rPr>
              <w:t xml:space="preserve">To receive an update from John Malam (Blitz) on the Crewe Lights Scheme </w:t>
            </w:r>
          </w:p>
        </w:tc>
      </w:tr>
      <w:tr w:rsidR="00011532" w:rsidRPr="008459F1" w14:paraId="52C3AD8A" w14:textId="77777777" w:rsidTr="00457FC0">
        <w:tc>
          <w:tcPr>
            <w:tcW w:w="526" w:type="pct"/>
          </w:tcPr>
          <w:p w14:paraId="33F52774"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621CC9F8" w14:textId="26BC8FB6" w:rsidR="00011532" w:rsidRDefault="00863941" w:rsidP="00187536">
            <w:pPr>
              <w:widowControl w:val="0"/>
              <w:overflowPunct w:val="0"/>
              <w:autoSpaceDE w:val="0"/>
              <w:autoSpaceDN w:val="0"/>
              <w:adjustRightInd w:val="0"/>
              <w:jc w:val="both"/>
              <w:rPr>
                <w:rFonts w:ascii="Calibri" w:hAnsi="Calibri"/>
              </w:rPr>
            </w:pPr>
            <w:r>
              <w:rPr>
                <w:rFonts w:ascii="Calibri" w:hAnsi="Calibri"/>
              </w:rPr>
              <w:t>John Malam (</w:t>
            </w:r>
            <w:proofErr w:type="spellStart"/>
            <w:r>
              <w:rPr>
                <w:rFonts w:ascii="Calibri" w:hAnsi="Calibri"/>
              </w:rPr>
              <w:t>Bltiz</w:t>
            </w:r>
            <w:proofErr w:type="spellEnd"/>
            <w:r>
              <w:rPr>
                <w:rFonts w:ascii="Calibri" w:hAnsi="Calibri"/>
              </w:rPr>
              <w:t xml:space="preserve">) </w:t>
            </w:r>
            <w:r w:rsidR="00187536" w:rsidRPr="00737282">
              <w:rPr>
                <w:rFonts w:ascii="Calibri" w:hAnsi="Calibri"/>
              </w:rPr>
              <w:t>update</w:t>
            </w:r>
            <w:r w:rsidR="00187536">
              <w:rPr>
                <w:rFonts w:ascii="Calibri" w:hAnsi="Calibri"/>
              </w:rPr>
              <w:t>d</w:t>
            </w:r>
            <w:r w:rsidR="00187536" w:rsidRPr="00737282">
              <w:rPr>
                <w:rFonts w:ascii="Calibri" w:hAnsi="Calibri"/>
              </w:rPr>
              <w:t xml:space="preserve"> Members </w:t>
            </w:r>
            <w:r>
              <w:rPr>
                <w:rFonts w:ascii="Calibri" w:hAnsi="Calibri"/>
              </w:rPr>
              <w:t>on the Crewe Lights Scheme</w:t>
            </w:r>
            <w:r w:rsidR="00187536">
              <w:rPr>
                <w:rFonts w:ascii="Calibri" w:hAnsi="Calibri"/>
              </w:rPr>
              <w:t>.</w:t>
            </w:r>
          </w:p>
          <w:p w14:paraId="2B956A6D" w14:textId="77777777" w:rsidR="00187536" w:rsidRDefault="00187536" w:rsidP="00187536">
            <w:pPr>
              <w:widowControl w:val="0"/>
              <w:overflowPunct w:val="0"/>
              <w:autoSpaceDE w:val="0"/>
              <w:autoSpaceDN w:val="0"/>
              <w:adjustRightInd w:val="0"/>
              <w:jc w:val="both"/>
              <w:rPr>
                <w:rFonts w:ascii="Calibri" w:hAnsi="Calibri"/>
              </w:rPr>
            </w:pPr>
          </w:p>
          <w:p w14:paraId="7A5D94FD" w14:textId="767DDDA3" w:rsidR="005F4A4F" w:rsidRPr="002363DA" w:rsidRDefault="00187536" w:rsidP="008546DA">
            <w:pPr>
              <w:widowControl w:val="0"/>
              <w:overflowPunct w:val="0"/>
              <w:autoSpaceDE w:val="0"/>
              <w:autoSpaceDN w:val="0"/>
              <w:adjustRightInd w:val="0"/>
              <w:jc w:val="both"/>
              <w:rPr>
                <w:rFonts w:ascii="Calibri" w:hAnsi="Calibri"/>
              </w:rPr>
            </w:pPr>
            <w:r w:rsidRPr="002363DA">
              <w:rPr>
                <w:rFonts w:ascii="Calibri" w:hAnsi="Calibri"/>
              </w:rPr>
              <w:t xml:space="preserve">Members </w:t>
            </w:r>
            <w:r w:rsidRPr="002363DA">
              <w:rPr>
                <w:rFonts w:ascii="Calibri" w:hAnsi="Calibri"/>
                <w:b/>
                <w:i/>
              </w:rPr>
              <w:t>noted</w:t>
            </w:r>
            <w:r w:rsidR="00863941" w:rsidRPr="002363DA">
              <w:rPr>
                <w:rFonts w:ascii="Calibri" w:hAnsi="Calibri"/>
              </w:rPr>
              <w:t xml:space="preserve"> the update</w:t>
            </w:r>
            <w:r w:rsidR="009F52C1" w:rsidRPr="002363DA">
              <w:rPr>
                <w:rFonts w:ascii="Calibri" w:hAnsi="Calibri"/>
              </w:rPr>
              <w:t>.</w:t>
            </w:r>
            <w:r w:rsidR="00863941" w:rsidRPr="002363DA">
              <w:rPr>
                <w:rFonts w:ascii="Calibri" w:hAnsi="Calibri"/>
              </w:rPr>
              <w:t xml:space="preserve"> Members </w:t>
            </w:r>
            <w:r w:rsidR="00863941" w:rsidRPr="002363DA">
              <w:rPr>
                <w:rFonts w:ascii="Calibri" w:hAnsi="Calibri"/>
                <w:b/>
                <w:i/>
              </w:rPr>
              <w:t>noted</w:t>
            </w:r>
            <w:r w:rsidR="00863941" w:rsidRPr="002363DA">
              <w:rPr>
                <w:rFonts w:ascii="Calibri" w:hAnsi="Calibri"/>
              </w:rPr>
              <w:t xml:space="preserve"> the need of extra funds for this year due to the demolition of the Royal Arcade and the need to </w:t>
            </w:r>
            <w:r w:rsidR="008546DA" w:rsidRPr="002363DA">
              <w:rPr>
                <w:rFonts w:ascii="Calibri" w:hAnsi="Calibri"/>
              </w:rPr>
              <w:t>install alternative power supply</w:t>
            </w:r>
            <w:r w:rsidR="00863941" w:rsidRPr="002363DA">
              <w:rPr>
                <w:rFonts w:ascii="Calibri" w:hAnsi="Calibri"/>
              </w:rPr>
              <w:t xml:space="preserve"> for the scheme</w:t>
            </w:r>
            <w:r w:rsidR="008546DA" w:rsidRPr="002363DA">
              <w:rPr>
                <w:rFonts w:ascii="Calibri" w:hAnsi="Calibri"/>
              </w:rPr>
              <w:t xml:space="preserve">. </w:t>
            </w:r>
            <w:r w:rsidR="002363DA" w:rsidRPr="002363DA">
              <w:rPr>
                <w:rFonts w:ascii="Calibri" w:hAnsi="Calibri"/>
              </w:rPr>
              <w:t>Members resolved to request F&amp;G to allocate an extraordinary budget to cover to face these costs</w:t>
            </w:r>
            <w:r w:rsidR="005F4A4F" w:rsidRPr="002363DA">
              <w:rPr>
                <w:rFonts w:ascii="Calibri" w:hAnsi="Calibri"/>
              </w:rPr>
              <w:t>.</w:t>
            </w:r>
            <w:r w:rsidR="005F4A4F" w:rsidRPr="002363DA">
              <w:rPr>
                <w:rStyle w:val="FootnoteReference"/>
                <w:rFonts w:ascii="Calibri" w:hAnsi="Calibri"/>
              </w:rPr>
              <w:footnoteReference w:id="2"/>
            </w:r>
          </w:p>
          <w:p w14:paraId="0E7AB021" w14:textId="77777777" w:rsidR="005A57D3" w:rsidRPr="002363DA" w:rsidRDefault="005A57D3" w:rsidP="008546DA">
            <w:pPr>
              <w:widowControl w:val="0"/>
              <w:overflowPunct w:val="0"/>
              <w:autoSpaceDE w:val="0"/>
              <w:autoSpaceDN w:val="0"/>
              <w:adjustRightInd w:val="0"/>
              <w:jc w:val="both"/>
              <w:rPr>
                <w:rFonts w:ascii="Calibri" w:hAnsi="Calibri"/>
              </w:rPr>
            </w:pPr>
          </w:p>
          <w:p w14:paraId="13C3946B" w14:textId="5A416242" w:rsidR="005A57D3" w:rsidRDefault="005A57D3" w:rsidP="008546DA">
            <w:pPr>
              <w:widowControl w:val="0"/>
              <w:overflowPunct w:val="0"/>
              <w:autoSpaceDE w:val="0"/>
              <w:autoSpaceDN w:val="0"/>
              <w:adjustRightInd w:val="0"/>
              <w:jc w:val="both"/>
              <w:rPr>
                <w:rFonts w:ascii="Calibri" w:hAnsi="Calibri"/>
              </w:rPr>
            </w:pPr>
            <w:r w:rsidRPr="002363DA">
              <w:rPr>
                <w:rFonts w:ascii="Calibri" w:hAnsi="Calibri"/>
              </w:rPr>
              <w:t xml:space="preserve">Members </w:t>
            </w:r>
            <w:r w:rsidRPr="002363DA">
              <w:rPr>
                <w:rFonts w:ascii="Calibri" w:hAnsi="Calibri"/>
                <w:b/>
                <w:i/>
              </w:rPr>
              <w:t>resolved</w:t>
            </w:r>
            <w:r w:rsidRPr="002363DA">
              <w:rPr>
                <w:rFonts w:ascii="Calibri" w:hAnsi="Calibri"/>
              </w:rPr>
              <w:t xml:space="preserve"> to create a Christmas Light Scheme WG to work out a 5 years plan for the </w:t>
            </w:r>
            <w:r w:rsidR="002363DA" w:rsidRPr="002363DA">
              <w:rPr>
                <w:rFonts w:ascii="Calibri" w:hAnsi="Calibri"/>
              </w:rPr>
              <w:t xml:space="preserve">Crewe </w:t>
            </w:r>
            <w:r w:rsidRPr="002363DA">
              <w:rPr>
                <w:rFonts w:ascii="Calibri" w:hAnsi="Calibri"/>
              </w:rPr>
              <w:t>Christmas Light Scheme</w:t>
            </w:r>
          </w:p>
          <w:p w14:paraId="5EF75D50" w14:textId="306C5135" w:rsidR="005F4A4F" w:rsidRPr="005018AB" w:rsidRDefault="005F4A4F" w:rsidP="008546DA">
            <w:pPr>
              <w:widowControl w:val="0"/>
              <w:overflowPunct w:val="0"/>
              <w:autoSpaceDE w:val="0"/>
              <w:autoSpaceDN w:val="0"/>
              <w:adjustRightInd w:val="0"/>
              <w:jc w:val="both"/>
              <w:rPr>
                <w:rFonts w:ascii="Calibri" w:hAnsi="Calibri"/>
                <w:szCs w:val="14"/>
              </w:rPr>
            </w:pPr>
          </w:p>
        </w:tc>
      </w:tr>
      <w:tr w:rsidR="005F4A4F" w:rsidRPr="008459F1" w14:paraId="0FD81052" w14:textId="77777777" w:rsidTr="003731C9">
        <w:tc>
          <w:tcPr>
            <w:tcW w:w="526" w:type="pct"/>
          </w:tcPr>
          <w:p w14:paraId="6E4E485D" w14:textId="77777777" w:rsidR="005F4A4F" w:rsidRPr="008459F1" w:rsidRDefault="005F4A4F" w:rsidP="003731C9">
            <w:pPr>
              <w:widowControl w:val="0"/>
              <w:autoSpaceDE w:val="0"/>
              <w:autoSpaceDN w:val="0"/>
              <w:adjustRightInd w:val="0"/>
              <w:jc w:val="center"/>
              <w:outlineLvl w:val="0"/>
              <w:rPr>
                <w:rFonts w:ascii="Calibri" w:hAnsi="Calibri"/>
                <w:b/>
                <w:i/>
                <w:sz w:val="12"/>
                <w:szCs w:val="12"/>
              </w:rPr>
            </w:pPr>
          </w:p>
        </w:tc>
        <w:tc>
          <w:tcPr>
            <w:tcW w:w="4474" w:type="pct"/>
          </w:tcPr>
          <w:p w14:paraId="4C3B0914" w14:textId="77777777" w:rsidR="005F4A4F" w:rsidRPr="008459F1" w:rsidRDefault="005F4A4F" w:rsidP="003731C9">
            <w:pPr>
              <w:widowControl w:val="0"/>
              <w:autoSpaceDE w:val="0"/>
              <w:autoSpaceDN w:val="0"/>
              <w:adjustRightInd w:val="0"/>
              <w:outlineLvl w:val="0"/>
              <w:rPr>
                <w:rFonts w:ascii="Calibri" w:hAnsi="Calibri"/>
                <w:sz w:val="12"/>
                <w:szCs w:val="12"/>
              </w:rPr>
            </w:pPr>
          </w:p>
        </w:tc>
      </w:tr>
      <w:tr w:rsidR="00011532" w:rsidRPr="008459F1" w14:paraId="589224D7" w14:textId="77777777" w:rsidTr="00457FC0">
        <w:tc>
          <w:tcPr>
            <w:tcW w:w="526" w:type="pct"/>
          </w:tcPr>
          <w:p w14:paraId="749FF292" w14:textId="7FC31730" w:rsidR="00011532" w:rsidRDefault="00011532" w:rsidP="005F4A4F">
            <w:pPr>
              <w:widowControl w:val="0"/>
              <w:autoSpaceDE w:val="0"/>
              <w:autoSpaceDN w:val="0"/>
              <w:adjustRightInd w:val="0"/>
              <w:jc w:val="center"/>
              <w:outlineLvl w:val="0"/>
              <w:rPr>
                <w:rFonts w:ascii="Calibri" w:hAnsi="Calibri"/>
                <w:b/>
                <w:i/>
              </w:rPr>
            </w:pPr>
            <w:r>
              <w:rPr>
                <w:rFonts w:ascii="Calibri" w:hAnsi="Calibri"/>
                <w:b/>
                <w:i/>
              </w:rPr>
              <w:t>19/0</w:t>
            </w:r>
            <w:r w:rsidR="005F4A4F">
              <w:rPr>
                <w:rFonts w:ascii="Calibri" w:hAnsi="Calibri"/>
                <w:b/>
                <w:i/>
              </w:rPr>
              <w:t>1</w:t>
            </w:r>
            <w:r>
              <w:rPr>
                <w:rFonts w:ascii="Calibri" w:hAnsi="Calibri"/>
                <w:b/>
                <w:i/>
              </w:rPr>
              <w:t>/08</w:t>
            </w:r>
          </w:p>
        </w:tc>
        <w:tc>
          <w:tcPr>
            <w:tcW w:w="4474" w:type="pct"/>
          </w:tcPr>
          <w:p w14:paraId="3729C5B3" w14:textId="5D758DAB" w:rsidR="00011532" w:rsidRPr="00FA3F54" w:rsidRDefault="005F4A4F" w:rsidP="00011532">
            <w:pPr>
              <w:widowControl w:val="0"/>
              <w:autoSpaceDE w:val="0"/>
              <w:autoSpaceDN w:val="0"/>
              <w:adjustRightInd w:val="0"/>
              <w:outlineLvl w:val="0"/>
              <w:rPr>
                <w:rFonts w:ascii="Calibri" w:hAnsi="Calibri"/>
                <w:b/>
              </w:rPr>
            </w:pPr>
            <w:r w:rsidRPr="005F4A4F">
              <w:rPr>
                <w:rFonts w:ascii="Calibri" w:hAnsi="Calibri"/>
                <w:b/>
              </w:rPr>
              <w:t>To receive an update from Samuel Javid (</w:t>
            </w:r>
            <w:proofErr w:type="spellStart"/>
            <w:r w:rsidRPr="005F4A4F">
              <w:rPr>
                <w:rFonts w:ascii="Calibri" w:hAnsi="Calibri"/>
                <w:b/>
              </w:rPr>
              <w:t>ArtReach</w:t>
            </w:r>
            <w:proofErr w:type="spellEnd"/>
            <w:r w:rsidRPr="005F4A4F">
              <w:rPr>
                <w:rFonts w:ascii="Calibri" w:hAnsi="Calibri"/>
                <w:b/>
              </w:rPr>
              <w:t>) on Lumen 2019 and Lumen programme</w:t>
            </w:r>
            <w:r>
              <w:rPr>
                <w:rFonts w:ascii="Calibri" w:hAnsi="Calibri"/>
              </w:rPr>
              <w:t xml:space="preserve"> </w:t>
            </w:r>
          </w:p>
        </w:tc>
      </w:tr>
      <w:tr w:rsidR="00011532" w:rsidRPr="008459F1" w14:paraId="6F534BBC" w14:textId="77777777" w:rsidTr="00457FC0">
        <w:tc>
          <w:tcPr>
            <w:tcW w:w="526" w:type="pct"/>
          </w:tcPr>
          <w:p w14:paraId="799C2A83"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shd w:val="clear" w:color="auto" w:fill="auto"/>
          </w:tcPr>
          <w:p w14:paraId="7717DEB2" w14:textId="53E50B44" w:rsidR="00011532" w:rsidRDefault="005F4A4F" w:rsidP="00011532">
            <w:pPr>
              <w:widowControl w:val="0"/>
              <w:autoSpaceDE w:val="0"/>
              <w:autoSpaceDN w:val="0"/>
              <w:adjustRightInd w:val="0"/>
              <w:jc w:val="both"/>
              <w:outlineLvl w:val="0"/>
              <w:rPr>
                <w:rFonts w:ascii="Calibri" w:hAnsi="Calibri"/>
              </w:rPr>
            </w:pPr>
            <w:r>
              <w:rPr>
                <w:rFonts w:ascii="Calibri" w:hAnsi="Calibri"/>
              </w:rPr>
              <w:t>Samuel Javid (</w:t>
            </w:r>
            <w:proofErr w:type="spellStart"/>
            <w:r>
              <w:rPr>
                <w:rFonts w:ascii="Calibri" w:hAnsi="Calibri"/>
              </w:rPr>
              <w:t>ArtReach</w:t>
            </w:r>
            <w:proofErr w:type="spellEnd"/>
            <w:r>
              <w:rPr>
                <w:rFonts w:ascii="Calibri" w:hAnsi="Calibri"/>
              </w:rPr>
              <w:t xml:space="preserve">) </w:t>
            </w:r>
            <w:r w:rsidR="00011532" w:rsidRPr="00197846">
              <w:rPr>
                <w:rFonts w:ascii="Calibri" w:hAnsi="Calibri"/>
              </w:rPr>
              <w:t>provided an update to Members of the Town Deve</w:t>
            </w:r>
            <w:r>
              <w:rPr>
                <w:rFonts w:ascii="Calibri" w:hAnsi="Calibri"/>
              </w:rPr>
              <w:t>lopment Committee regarding Lumen 2019 and Lumen Programme</w:t>
            </w:r>
            <w:r w:rsidR="00676A39">
              <w:rPr>
                <w:rStyle w:val="FootnoteReference"/>
                <w:rFonts w:ascii="Calibri" w:hAnsi="Calibri"/>
              </w:rPr>
              <w:footnoteReference w:id="3"/>
            </w:r>
          </w:p>
          <w:p w14:paraId="69C73D49" w14:textId="77777777" w:rsidR="00011532" w:rsidRPr="00E92D58" w:rsidRDefault="00011532" w:rsidP="00011532">
            <w:pPr>
              <w:widowControl w:val="0"/>
              <w:autoSpaceDE w:val="0"/>
              <w:autoSpaceDN w:val="0"/>
              <w:adjustRightInd w:val="0"/>
              <w:jc w:val="both"/>
              <w:outlineLvl w:val="0"/>
              <w:rPr>
                <w:rFonts w:ascii="Calibri" w:hAnsi="Calibri"/>
              </w:rPr>
            </w:pPr>
          </w:p>
          <w:p w14:paraId="66A1CE52" w14:textId="77777777" w:rsidR="00011532" w:rsidRDefault="00011532" w:rsidP="005F4A4F">
            <w:pPr>
              <w:widowControl w:val="0"/>
              <w:autoSpaceDE w:val="0"/>
              <w:autoSpaceDN w:val="0"/>
              <w:adjustRightInd w:val="0"/>
              <w:jc w:val="both"/>
              <w:outlineLvl w:val="0"/>
              <w:rPr>
                <w:rFonts w:ascii="Calibri" w:hAnsi="Calibri"/>
              </w:rPr>
            </w:pPr>
            <w:r w:rsidRPr="00C4433A">
              <w:rPr>
                <w:rFonts w:ascii="Calibri" w:hAnsi="Calibri"/>
              </w:rPr>
              <w:t xml:space="preserve">Members </w:t>
            </w:r>
            <w:r w:rsidRPr="00C4433A">
              <w:rPr>
                <w:rFonts w:ascii="Calibri" w:hAnsi="Calibri"/>
                <w:b/>
                <w:i/>
              </w:rPr>
              <w:t xml:space="preserve">noted </w:t>
            </w:r>
            <w:r w:rsidR="005F4A4F" w:rsidRPr="00C4433A">
              <w:rPr>
                <w:rFonts w:ascii="Calibri" w:hAnsi="Calibri"/>
              </w:rPr>
              <w:t>the update.</w:t>
            </w:r>
            <w:r w:rsidR="005F4A4F" w:rsidRPr="00C4433A">
              <w:rPr>
                <w:rStyle w:val="FootnoteReference"/>
                <w:rFonts w:ascii="Calibri" w:hAnsi="Calibri"/>
              </w:rPr>
              <w:footnoteReference w:id="4"/>
            </w:r>
          </w:p>
          <w:p w14:paraId="538CEDA1" w14:textId="77777777" w:rsidR="002363DA" w:rsidRDefault="002363DA" w:rsidP="005F4A4F">
            <w:pPr>
              <w:widowControl w:val="0"/>
              <w:autoSpaceDE w:val="0"/>
              <w:autoSpaceDN w:val="0"/>
              <w:adjustRightInd w:val="0"/>
              <w:jc w:val="both"/>
              <w:outlineLvl w:val="0"/>
              <w:rPr>
                <w:rFonts w:ascii="Calibri" w:hAnsi="Calibri"/>
              </w:rPr>
            </w:pPr>
          </w:p>
          <w:p w14:paraId="361218EF" w14:textId="56E788D5" w:rsidR="002363DA" w:rsidRPr="002601EB" w:rsidRDefault="002363DA" w:rsidP="00C4433A">
            <w:pPr>
              <w:widowControl w:val="0"/>
              <w:autoSpaceDE w:val="0"/>
              <w:autoSpaceDN w:val="0"/>
              <w:adjustRightInd w:val="0"/>
              <w:jc w:val="both"/>
              <w:outlineLvl w:val="0"/>
              <w:rPr>
                <w:rFonts w:ascii="Calibri" w:hAnsi="Calibri"/>
              </w:rPr>
            </w:pPr>
            <w:r>
              <w:rPr>
                <w:rFonts w:ascii="Calibri" w:hAnsi="Calibri"/>
              </w:rPr>
              <w:t xml:space="preserve">Members requested the Marketing and Events Officer to liaise with the supplier to consider availability and costs </w:t>
            </w:r>
            <w:r w:rsidR="00C4433A">
              <w:rPr>
                <w:rFonts w:ascii="Calibri" w:hAnsi="Calibri"/>
              </w:rPr>
              <w:t>for a</w:t>
            </w:r>
            <w:r>
              <w:rPr>
                <w:rFonts w:ascii="Calibri" w:hAnsi="Calibri"/>
              </w:rPr>
              <w:t xml:space="preserve"> two days Lumen event. </w:t>
            </w:r>
            <w:r w:rsidR="00C4433A">
              <w:rPr>
                <w:rFonts w:ascii="Calibri" w:hAnsi="Calibri"/>
              </w:rPr>
              <w:t>Once ready, t</w:t>
            </w:r>
            <w:r>
              <w:rPr>
                <w:rFonts w:ascii="Calibri" w:hAnsi="Calibri"/>
              </w:rPr>
              <w:t xml:space="preserve">he proposal will then be circulated and </w:t>
            </w:r>
            <w:r w:rsidR="00C4433A">
              <w:rPr>
                <w:rFonts w:ascii="Calibri" w:hAnsi="Calibri"/>
              </w:rPr>
              <w:t>discussed from F&amp;G or Full Council and an ad hoc budget will be allocated toward the event</w:t>
            </w:r>
          </w:p>
        </w:tc>
      </w:tr>
      <w:tr w:rsidR="00011532" w:rsidRPr="008459F1" w14:paraId="00C91AE1" w14:textId="77777777" w:rsidTr="00457FC0">
        <w:trPr>
          <w:trHeight w:val="98"/>
        </w:trPr>
        <w:tc>
          <w:tcPr>
            <w:tcW w:w="526" w:type="pct"/>
          </w:tcPr>
          <w:p w14:paraId="698D4D00" w14:textId="77777777" w:rsidR="00011532" w:rsidRPr="008459F1" w:rsidRDefault="00011532" w:rsidP="00011532">
            <w:pPr>
              <w:widowControl w:val="0"/>
              <w:autoSpaceDE w:val="0"/>
              <w:autoSpaceDN w:val="0"/>
              <w:adjustRightInd w:val="0"/>
              <w:jc w:val="center"/>
              <w:outlineLvl w:val="0"/>
              <w:rPr>
                <w:rFonts w:ascii="Calibri" w:hAnsi="Calibri"/>
                <w:b/>
                <w:i/>
                <w:sz w:val="12"/>
                <w:szCs w:val="12"/>
              </w:rPr>
            </w:pPr>
          </w:p>
        </w:tc>
        <w:tc>
          <w:tcPr>
            <w:tcW w:w="4474" w:type="pct"/>
          </w:tcPr>
          <w:p w14:paraId="6CCFF3CE"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4332FAD4" w14:textId="77777777" w:rsidTr="00457FC0">
        <w:tc>
          <w:tcPr>
            <w:tcW w:w="526" w:type="pct"/>
          </w:tcPr>
          <w:p w14:paraId="3E18D2B9" w14:textId="7BB53884" w:rsidR="00011532" w:rsidRPr="008459F1" w:rsidRDefault="00011532" w:rsidP="005F4A4F">
            <w:pPr>
              <w:widowControl w:val="0"/>
              <w:autoSpaceDE w:val="0"/>
              <w:autoSpaceDN w:val="0"/>
              <w:adjustRightInd w:val="0"/>
              <w:jc w:val="center"/>
              <w:outlineLvl w:val="0"/>
              <w:rPr>
                <w:rFonts w:ascii="Calibri" w:hAnsi="Calibri"/>
                <w:b/>
                <w:i/>
              </w:rPr>
            </w:pPr>
            <w:r>
              <w:rPr>
                <w:rFonts w:ascii="Calibri" w:hAnsi="Calibri"/>
                <w:b/>
                <w:i/>
              </w:rPr>
              <w:t>19/0</w:t>
            </w:r>
            <w:r w:rsidR="005F4A4F">
              <w:rPr>
                <w:rFonts w:ascii="Calibri" w:hAnsi="Calibri"/>
                <w:b/>
                <w:i/>
              </w:rPr>
              <w:t>1</w:t>
            </w:r>
            <w:r>
              <w:rPr>
                <w:rFonts w:ascii="Calibri" w:hAnsi="Calibri"/>
                <w:b/>
                <w:i/>
              </w:rPr>
              <w:t>/09</w:t>
            </w:r>
          </w:p>
        </w:tc>
        <w:tc>
          <w:tcPr>
            <w:tcW w:w="4474" w:type="pct"/>
          </w:tcPr>
          <w:p w14:paraId="5958EAC2" w14:textId="31277896" w:rsidR="00011532" w:rsidRPr="009F3BBD" w:rsidRDefault="005F4A4F" w:rsidP="00011532">
            <w:pPr>
              <w:widowControl w:val="0"/>
              <w:autoSpaceDE w:val="0"/>
              <w:autoSpaceDN w:val="0"/>
              <w:adjustRightInd w:val="0"/>
              <w:outlineLvl w:val="0"/>
              <w:rPr>
                <w:rFonts w:ascii="Calibri" w:hAnsi="Calibri"/>
                <w:b/>
              </w:rPr>
            </w:pPr>
            <w:r w:rsidRPr="005F4A4F">
              <w:rPr>
                <w:rFonts w:ascii="Calibri" w:hAnsi="Calibri"/>
                <w:b/>
              </w:rPr>
              <w:t>To receive and consider an update on Impulse (</w:t>
            </w:r>
            <w:proofErr w:type="spellStart"/>
            <w:r w:rsidRPr="005F4A4F">
              <w:rPr>
                <w:rFonts w:ascii="Calibri" w:hAnsi="Calibri"/>
                <w:b/>
              </w:rPr>
              <w:t>WaveField</w:t>
            </w:r>
            <w:proofErr w:type="spellEnd"/>
            <w:r w:rsidRPr="005F4A4F">
              <w:rPr>
                <w:rFonts w:ascii="Calibri" w:hAnsi="Calibri"/>
                <w:b/>
              </w:rPr>
              <w:t xml:space="preserve">) and on the Arts Council England funding bid led by </w:t>
            </w:r>
            <w:proofErr w:type="spellStart"/>
            <w:r w:rsidRPr="005F4A4F">
              <w:rPr>
                <w:rFonts w:ascii="Calibri" w:hAnsi="Calibri"/>
                <w:b/>
              </w:rPr>
              <w:t>QuaysCulture</w:t>
            </w:r>
            <w:proofErr w:type="spellEnd"/>
            <w:r>
              <w:rPr>
                <w:rFonts w:ascii="Calibri" w:hAnsi="Calibri"/>
              </w:rPr>
              <w:t xml:space="preserve"> </w:t>
            </w:r>
          </w:p>
        </w:tc>
      </w:tr>
      <w:tr w:rsidR="00011532" w:rsidRPr="008459F1" w14:paraId="440C77F3" w14:textId="77777777" w:rsidTr="00457FC0">
        <w:tc>
          <w:tcPr>
            <w:tcW w:w="526" w:type="pct"/>
          </w:tcPr>
          <w:p w14:paraId="15CD7581" w14:textId="77777777" w:rsidR="00011532" w:rsidRDefault="00011532" w:rsidP="00011532">
            <w:pPr>
              <w:widowControl w:val="0"/>
              <w:autoSpaceDE w:val="0"/>
              <w:autoSpaceDN w:val="0"/>
              <w:adjustRightInd w:val="0"/>
              <w:jc w:val="center"/>
              <w:outlineLvl w:val="0"/>
              <w:rPr>
                <w:rFonts w:ascii="Calibri" w:hAnsi="Calibri"/>
                <w:b/>
                <w:i/>
              </w:rPr>
            </w:pPr>
          </w:p>
        </w:tc>
        <w:tc>
          <w:tcPr>
            <w:tcW w:w="4474" w:type="pct"/>
          </w:tcPr>
          <w:p w14:paraId="5901F7FC" w14:textId="395AC4D3" w:rsidR="00EF0B5C" w:rsidRDefault="00011532" w:rsidP="00011532">
            <w:pPr>
              <w:rPr>
                <w:rFonts w:ascii="Calibri" w:hAnsi="Calibri"/>
                <w:szCs w:val="12"/>
              </w:rPr>
            </w:pPr>
            <w:r w:rsidRPr="00070101">
              <w:rPr>
                <w:rFonts w:ascii="Calibri" w:hAnsi="Calibri"/>
                <w:szCs w:val="12"/>
              </w:rPr>
              <w:t xml:space="preserve">The </w:t>
            </w:r>
            <w:r w:rsidR="005F4A4F">
              <w:rPr>
                <w:rFonts w:ascii="Calibri" w:hAnsi="Calibri"/>
                <w:szCs w:val="12"/>
              </w:rPr>
              <w:t>Marketing and Events</w:t>
            </w:r>
            <w:r w:rsidR="00187536">
              <w:rPr>
                <w:rFonts w:ascii="Calibri" w:hAnsi="Calibri"/>
                <w:szCs w:val="12"/>
              </w:rPr>
              <w:t xml:space="preserve"> Officer updated Members with regard to the </w:t>
            </w:r>
            <w:proofErr w:type="spellStart"/>
            <w:r w:rsidR="005F4A4F">
              <w:rPr>
                <w:rFonts w:ascii="Calibri" w:hAnsi="Calibri"/>
                <w:szCs w:val="12"/>
              </w:rPr>
              <w:t>WafeField</w:t>
            </w:r>
            <w:proofErr w:type="spellEnd"/>
            <w:r w:rsidR="005F4A4F">
              <w:rPr>
                <w:rFonts w:ascii="Calibri" w:hAnsi="Calibri"/>
                <w:szCs w:val="12"/>
              </w:rPr>
              <w:t xml:space="preserve"> project</w:t>
            </w:r>
            <w:r w:rsidR="005040C0">
              <w:rPr>
                <w:rFonts w:ascii="Calibri" w:hAnsi="Calibri"/>
                <w:szCs w:val="12"/>
              </w:rPr>
              <w:t>.</w:t>
            </w:r>
          </w:p>
          <w:p w14:paraId="3CCC710F" w14:textId="77777777" w:rsidR="00EF0B5C" w:rsidRDefault="00EF0B5C" w:rsidP="00011532">
            <w:pPr>
              <w:rPr>
                <w:rFonts w:ascii="Calibri" w:hAnsi="Calibri"/>
                <w:szCs w:val="12"/>
              </w:rPr>
            </w:pPr>
          </w:p>
          <w:p w14:paraId="4149B75E" w14:textId="0B793A69" w:rsidR="00011532" w:rsidRPr="00C4433A" w:rsidRDefault="00EF0B5C" w:rsidP="00C4433A">
            <w:pPr>
              <w:rPr>
                <w:rFonts w:ascii="Calibri" w:hAnsi="Calibri"/>
                <w:szCs w:val="12"/>
              </w:rPr>
            </w:pPr>
            <w:r w:rsidRPr="005040C0">
              <w:rPr>
                <w:rFonts w:ascii="Calibri" w:hAnsi="Calibri"/>
                <w:szCs w:val="12"/>
              </w:rPr>
              <w:t xml:space="preserve">Members </w:t>
            </w:r>
            <w:r w:rsidRPr="005040C0">
              <w:rPr>
                <w:rFonts w:ascii="Calibri" w:hAnsi="Calibri"/>
                <w:b/>
                <w:i/>
                <w:szCs w:val="12"/>
              </w:rPr>
              <w:t xml:space="preserve">noted </w:t>
            </w:r>
            <w:r w:rsidRPr="005040C0">
              <w:rPr>
                <w:rFonts w:ascii="Calibri" w:hAnsi="Calibri"/>
                <w:szCs w:val="12"/>
              </w:rPr>
              <w:t>the update.</w:t>
            </w:r>
          </w:p>
        </w:tc>
      </w:tr>
      <w:tr w:rsidR="00011532" w:rsidRPr="008459F1" w14:paraId="231A2D9F" w14:textId="77777777" w:rsidTr="00457FC0">
        <w:tc>
          <w:tcPr>
            <w:tcW w:w="526" w:type="pct"/>
          </w:tcPr>
          <w:p w14:paraId="2D628736" w14:textId="0A1A210C" w:rsidR="00011532" w:rsidRPr="008459F1" w:rsidRDefault="00011532" w:rsidP="00011532">
            <w:pPr>
              <w:widowControl w:val="0"/>
              <w:autoSpaceDE w:val="0"/>
              <w:autoSpaceDN w:val="0"/>
              <w:adjustRightInd w:val="0"/>
              <w:jc w:val="center"/>
              <w:outlineLvl w:val="0"/>
              <w:rPr>
                <w:rFonts w:ascii="Calibri" w:hAnsi="Calibri"/>
                <w:b/>
                <w:i/>
                <w:sz w:val="12"/>
                <w:szCs w:val="12"/>
              </w:rPr>
            </w:pPr>
          </w:p>
        </w:tc>
        <w:tc>
          <w:tcPr>
            <w:tcW w:w="4474" w:type="pct"/>
          </w:tcPr>
          <w:p w14:paraId="37E9E59B" w14:textId="77777777" w:rsidR="00011532" w:rsidRPr="008459F1" w:rsidRDefault="00011532" w:rsidP="00011532">
            <w:pPr>
              <w:widowControl w:val="0"/>
              <w:autoSpaceDE w:val="0"/>
              <w:autoSpaceDN w:val="0"/>
              <w:adjustRightInd w:val="0"/>
              <w:outlineLvl w:val="0"/>
              <w:rPr>
                <w:rFonts w:ascii="Calibri" w:hAnsi="Calibri"/>
                <w:sz w:val="12"/>
                <w:szCs w:val="12"/>
              </w:rPr>
            </w:pPr>
          </w:p>
        </w:tc>
      </w:tr>
      <w:tr w:rsidR="00011532" w:rsidRPr="008459F1" w14:paraId="466DE5AC" w14:textId="77777777" w:rsidTr="00457FC0">
        <w:tc>
          <w:tcPr>
            <w:tcW w:w="526" w:type="pct"/>
          </w:tcPr>
          <w:p w14:paraId="3E54FD16" w14:textId="36AF1058" w:rsidR="00011532" w:rsidRPr="00C50FF3" w:rsidRDefault="005310AA" w:rsidP="00011532">
            <w:pPr>
              <w:widowControl w:val="0"/>
              <w:autoSpaceDE w:val="0"/>
              <w:autoSpaceDN w:val="0"/>
              <w:adjustRightInd w:val="0"/>
              <w:jc w:val="center"/>
              <w:outlineLvl w:val="0"/>
              <w:rPr>
                <w:rFonts w:ascii="Calibri" w:hAnsi="Calibri"/>
                <w:b/>
                <w:i/>
              </w:rPr>
            </w:pPr>
            <w:r>
              <w:rPr>
                <w:rFonts w:ascii="Calibri" w:hAnsi="Calibri"/>
                <w:b/>
                <w:i/>
              </w:rPr>
              <w:t>19/01</w:t>
            </w:r>
            <w:r w:rsidR="00011532" w:rsidRPr="00C50FF3">
              <w:rPr>
                <w:rFonts w:ascii="Calibri" w:hAnsi="Calibri"/>
                <w:b/>
                <w:i/>
              </w:rPr>
              <w:t>/10</w:t>
            </w:r>
          </w:p>
        </w:tc>
        <w:tc>
          <w:tcPr>
            <w:tcW w:w="4474" w:type="pct"/>
          </w:tcPr>
          <w:p w14:paraId="5D7E040A" w14:textId="2FEEAF43" w:rsidR="00011532" w:rsidRPr="00C50FF3" w:rsidRDefault="005310AA" w:rsidP="00011532">
            <w:pPr>
              <w:widowControl w:val="0"/>
              <w:autoSpaceDE w:val="0"/>
              <w:autoSpaceDN w:val="0"/>
              <w:adjustRightInd w:val="0"/>
              <w:outlineLvl w:val="0"/>
              <w:rPr>
                <w:rFonts w:ascii="Calibri" w:hAnsi="Calibri"/>
                <w:b/>
              </w:rPr>
            </w:pPr>
            <w:r w:rsidRPr="005310AA">
              <w:rPr>
                <w:rFonts w:ascii="Calibri" w:hAnsi="Calibri"/>
                <w:b/>
              </w:rPr>
              <w:t>To review the year to date financial position for the Marketing and Events Committee</w:t>
            </w:r>
          </w:p>
        </w:tc>
      </w:tr>
      <w:tr w:rsidR="00011532" w:rsidRPr="008459F1" w14:paraId="6FEA00C2" w14:textId="77777777" w:rsidTr="00457FC0">
        <w:tc>
          <w:tcPr>
            <w:tcW w:w="526" w:type="pct"/>
          </w:tcPr>
          <w:p w14:paraId="0110E2DC" w14:textId="77777777" w:rsidR="00011532" w:rsidRPr="00C50FF3" w:rsidRDefault="00011532" w:rsidP="00011532">
            <w:pPr>
              <w:widowControl w:val="0"/>
              <w:autoSpaceDE w:val="0"/>
              <w:autoSpaceDN w:val="0"/>
              <w:adjustRightInd w:val="0"/>
              <w:jc w:val="center"/>
              <w:outlineLvl w:val="0"/>
              <w:rPr>
                <w:rFonts w:ascii="Calibri" w:hAnsi="Calibri"/>
                <w:b/>
                <w:i/>
              </w:rPr>
            </w:pPr>
          </w:p>
        </w:tc>
        <w:tc>
          <w:tcPr>
            <w:tcW w:w="4474" w:type="pct"/>
          </w:tcPr>
          <w:p w14:paraId="6E348548" w14:textId="44C27841" w:rsidR="00011532" w:rsidRPr="00C50FF3" w:rsidRDefault="00011532" w:rsidP="00011532">
            <w:pPr>
              <w:widowControl w:val="0"/>
              <w:autoSpaceDE w:val="0"/>
              <w:autoSpaceDN w:val="0"/>
              <w:adjustRightInd w:val="0"/>
              <w:outlineLvl w:val="0"/>
              <w:rPr>
                <w:rFonts w:ascii="Calibri" w:hAnsi="Calibri"/>
              </w:rPr>
            </w:pPr>
            <w:r w:rsidRPr="002B627C">
              <w:rPr>
                <w:rFonts w:ascii="Calibri" w:hAnsi="Calibri"/>
              </w:rPr>
              <w:t xml:space="preserve">Members </w:t>
            </w:r>
            <w:r w:rsidRPr="002B627C">
              <w:rPr>
                <w:rFonts w:ascii="Calibri" w:hAnsi="Calibri"/>
                <w:b/>
                <w:i/>
              </w:rPr>
              <w:t>noted</w:t>
            </w:r>
            <w:r w:rsidRPr="002B627C">
              <w:rPr>
                <w:rFonts w:ascii="Calibri" w:hAnsi="Calibri"/>
              </w:rPr>
              <w:t xml:space="preserve"> the update</w:t>
            </w:r>
            <w:r w:rsidR="00C4433A">
              <w:rPr>
                <w:rFonts w:ascii="Calibri" w:hAnsi="Calibri"/>
              </w:rPr>
              <w:t>.</w:t>
            </w:r>
          </w:p>
        </w:tc>
      </w:tr>
      <w:tr w:rsidR="00011532" w:rsidRPr="008459F1" w14:paraId="35234C5D" w14:textId="77777777" w:rsidTr="00457FC0">
        <w:tc>
          <w:tcPr>
            <w:tcW w:w="526" w:type="pct"/>
          </w:tcPr>
          <w:p w14:paraId="7F2BF800" w14:textId="77777777" w:rsidR="00011532" w:rsidRPr="00C50FF3" w:rsidRDefault="00011532" w:rsidP="00011532">
            <w:pPr>
              <w:widowControl w:val="0"/>
              <w:autoSpaceDE w:val="0"/>
              <w:autoSpaceDN w:val="0"/>
              <w:adjustRightInd w:val="0"/>
              <w:outlineLvl w:val="0"/>
              <w:rPr>
                <w:rFonts w:ascii="Calibri" w:hAnsi="Calibri"/>
                <w:b/>
                <w:i/>
                <w:sz w:val="12"/>
                <w:szCs w:val="12"/>
                <w:highlight w:val="yellow"/>
              </w:rPr>
            </w:pPr>
          </w:p>
        </w:tc>
        <w:tc>
          <w:tcPr>
            <w:tcW w:w="4474" w:type="pct"/>
          </w:tcPr>
          <w:p w14:paraId="54D61CFF" w14:textId="77777777" w:rsidR="00011532" w:rsidRPr="00C50FF3" w:rsidRDefault="00011532" w:rsidP="00011532">
            <w:pPr>
              <w:widowControl w:val="0"/>
              <w:autoSpaceDE w:val="0"/>
              <w:autoSpaceDN w:val="0"/>
              <w:adjustRightInd w:val="0"/>
              <w:outlineLvl w:val="0"/>
              <w:rPr>
                <w:rFonts w:ascii="Calibri" w:hAnsi="Calibri"/>
                <w:sz w:val="12"/>
                <w:szCs w:val="12"/>
                <w:highlight w:val="yellow"/>
              </w:rPr>
            </w:pPr>
          </w:p>
        </w:tc>
      </w:tr>
      <w:tr w:rsidR="00011532" w:rsidRPr="008459F1" w14:paraId="32DD24F8" w14:textId="77777777" w:rsidTr="00457FC0">
        <w:tc>
          <w:tcPr>
            <w:tcW w:w="526" w:type="pct"/>
          </w:tcPr>
          <w:p w14:paraId="26354A94" w14:textId="317CF401" w:rsidR="00011532" w:rsidRPr="00C50FF3" w:rsidRDefault="00011532" w:rsidP="00011532">
            <w:pPr>
              <w:widowControl w:val="0"/>
              <w:autoSpaceDE w:val="0"/>
              <w:autoSpaceDN w:val="0"/>
              <w:adjustRightInd w:val="0"/>
              <w:jc w:val="center"/>
              <w:outlineLvl w:val="0"/>
              <w:rPr>
                <w:rFonts w:ascii="Calibri" w:hAnsi="Calibri"/>
                <w:b/>
                <w:i/>
                <w:highlight w:val="yellow"/>
              </w:rPr>
            </w:pPr>
            <w:r w:rsidRPr="005C2B68">
              <w:rPr>
                <w:rFonts w:ascii="Calibri" w:hAnsi="Calibri"/>
                <w:b/>
                <w:i/>
              </w:rPr>
              <w:t>19/02/11</w:t>
            </w:r>
          </w:p>
        </w:tc>
        <w:tc>
          <w:tcPr>
            <w:tcW w:w="4474" w:type="pct"/>
          </w:tcPr>
          <w:p w14:paraId="657ACB7B" w14:textId="517C0BD6" w:rsidR="00011532" w:rsidRPr="00C50FF3" w:rsidRDefault="005310AA" w:rsidP="005310AA">
            <w:pPr>
              <w:widowControl w:val="0"/>
              <w:autoSpaceDE w:val="0"/>
              <w:autoSpaceDN w:val="0"/>
              <w:adjustRightInd w:val="0"/>
              <w:outlineLvl w:val="0"/>
              <w:rPr>
                <w:rFonts w:ascii="Calibri" w:hAnsi="Calibri"/>
                <w:b/>
                <w:highlight w:val="yellow"/>
              </w:rPr>
            </w:pPr>
            <w:r w:rsidRPr="005310AA">
              <w:rPr>
                <w:rFonts w:ascii="Calibri" w:hAnsi="Calibri"/>
                <w:b/>
              </w:rPr>
              <w:t>To receive and consider an upd</w:t>
            </w:r>
            <w:r>
              <w:rPr>
                <w:rFonts w:ascii="Calibri" w:hAnsi="Calibri"/>
                <w:b/>
              </w:rPr>
              <w:t>ate on the Events Programme 2019</w:t>
            </w:r>
            <w:r w:rsidRPr="005310AA">
              <w:rPr>
                <w:rFonts w:ascii="Calibri" w:hAnsi="Calibri"/>
                <w:b/>
              </w:rPr>
              <w:t>/20</w:t>
            </w:r>
            <w:r>
              <w:rPr>
                <w:rFonts w:ascii="Calibri" w:hAnsi="Calibri"/>
                <w:b/>
              </w:rPr>
              <w:t>20</w:t>
            </w:r>
          </w:p>
        </w:tc>
      </w:tr>
      <w:tr w:rsidR="00011532" w:rsidRPr="008459F1" w14:paraId="0D95EA2A" w14:textId="77777777" w:rsidTr="00457FC0">
        <w:tc>
          <w:tcPr>
            <w:tcW w:w="526" w:type="pct"/>
          </w:tcPr>
          <w:p w14:paraId="68E01E86" w14:textId="77777777" w:rsidR="00011532" w:rsidRPr="00C50FF3" w:rsidRDefault="00011532" w:rsidP="00011532">
            <w:pPr>
              <w:widowControl w:val="0"/>
              <w:autoSpaceDE w:val="0"/>
              <w:autoSpaceDN w:val="0"/>
              <w:adjustRightInd w:val="0"/>
              <w:jc w:val="center"/>
              <w:outlineLvl w:val="0"/>
              <w:rPr>
                <w:rFonts w:ascii="Calibri" w:hAnsi="Calibri"/>
                <w:b/>
                <w:i/>
                <w:highlight w:val="yellow"/>
              </w:rPr>
            </w:pPr>
          </w:p>
        </w:tc>
        <w:tc>
          <w:tcPr>
            <w:tcW w:w="4474" w:type="pct"/>
            <w:shd w:val="clear" w:color="auto" w:fill="auto"/>
          </w:tcPr>
          <w:p w14:paraId="09F899E8" w14:textId="77777777" w:rsidR="00011532" w:rsidRDefault="00011532" w:rsidP="00011532">
            <w:pPr>
              <w:widowControl w:val="0"/>
              <w:autoSpaceDE w:val="0"/>
              <w:autoSpaceDN w:val="0"/>
              <w:adjustRightInd w:val="0"/>
              <w:outlineLvl w:val="0"/>
              <w:rPr>
                <w:rFonts w:ascii="Calibri" w:hAnsi="Calibri"/>
              </w:rPr>
            </w:pPr>
            <w:r w:rsidRPr="0036728E">
              <w:rPr>
                <w:rFonts w:ascii="Calibri" w:hAnsi="Calibri"/>
              </w:rPr>
              <w:t xml:space="preserve">Members </w:t>
            </w:r>
            <w:r w:rsidRPr="0036728E">
              <w:rPr>
                <w:rFonts w:ascii="Calibri" w:hAnsi="Calibri"/>
                <w:b/>
                <w:i/>
              </w:rPr>
              <w:t xml:space="preserve">noted </w:t>
            </w:r>
            <w:r w:rsidR="005310AA">
              <w:rPr>
                <w:rFonts w:ascii="Calibri" w:hAnsi="Calibri"/>
              </w:rPr>
              <w:t>the update.</w:t>
            </w:r>
          </w:p>
          <w:p w14:paraId="09C750B5" w14:textId="77777777" w:rsidR="005310AA" w:rsidRDefault="005310AA" w:rsidP="00011532">
            <w:pPr>
              <w:widowControl w:val="0"/>
              <w:autoSpaceDE w:val="0"/>
              <w:autoSpaceDN w:val="0"/>
              <w:adjustRightInd w:val="0"/>
              <w:outlineLvl w:val="0"/>
              <w:rPr>
                <w:rFonts w:ascii="Calibri" w:hAnsi="Calibri"/>
              </w:rPr>
            </w:pPr>
          </w:p>
          <w:p w14:paraId="0578FD31" w14:textId="5099C5E4" w:rsidR="005310AA" w:rsidRPr="00C50FF3" w:rsidRDefault="005310AA" w:rsidP="005310AA">
            <w:pPr>
              <w:widowControl w:val="0"/>
              <w:autoSpaceDE w:val="0"/>
              <w:autoSpaceDN w:val="0"/>
              <w:adjustRightInd w:val="0"/>
              <w:outlineLvl w:val="0"/>
              <w:rPr>
                <w:highlight w:val="yellow"/>
              </w:rPr>
            </w:pPr>
            <w:r w:rsidRPr="00C4433A">
              <w:rPr>
                <w:rFonts w:ascii="Calibri" w:hAnsi="Calibri"/>
              </w:rPr>
              <w:t>Members requested the Marketing and Event Officer to consider options to support the CTC Social Media activity with the help of a supplier or ad hoc resources and requested this item to be discussed during the next Marketing and Events Committee</w:t>
            </w:r>
            <w:r w:rsidR="009F797F" w:rsidRPr="00C4433A">
              <w:rPr>
                <w:vertAlign w:val="superscript"/>
              </w:rPr>
              <w:footnoteReference w:id="5"/>
            </w:r>
          </w:p>
        </w:tc>
      </w:tr>
      <w:tr w:rsidR="00187608" w:rsidRPr="008459F1" w14:paraId="2AF4743D" w14:textId="77777777" w:rsidTr="003731C9">
        <w:trPr>
          <w:trHeight w:val="57"/>
        </w:trPr>
        <w:tc>
          <w:tcPr>
            <w:tcW w:w="526" w:type="pct"/>
          </w:tcPr>
          <w:p w14:paraId="1A88F531" w14:textId="77777777" w:rsidR="00187608" w:rsidRPr="00C50FF3" w:rsidRDefault="00187608" w:rsidP="003731C9">
            <w:pPr>
              <w:widowControl w:val="0"/>
              <w:autoSpaceDE w:val="0"/>
              <w:autoSpaceDN w:val="0"/>
              <w:adjustRightInd w:val="0"/>
              <w:jc w:val="center"/>
              <w:outlineLvl w:val="0"/>
              <w:rPr>
                <w:rFonts w:ascii="Calibri" w:hAnsi="Calibri"/>
                <w:b/>
                <w:i/>
                <w:sz w:val="12"/>
                <w:szCs w:val="12"/>
                <w:highlight w:val="yellow"/>
              </w:rPr>
            </w:pPr>
          </w:p>
        </w:tc>
        <w:tc>
          <w:tcPr>
            <w:tcW w:w="4474" w:type="pct"/>
          </w:tcPr>
          <w:p w14:paraId="13331D37" w14:textId="77777777" w:rsidR="00187608" w:rsidRPr="00C50FF3" w:rsidRDefault="00187608" w:rsidP="003731C9">
            <w:pPr>
              <w:widowControl w:val="0"/>
              <w:autoSpaceDE w:val="0"/>
              <w:autoSpaceDN w:val="0"/>
              <w:adjustRightInd w:val="0"/>
              <w:outlineLvl w:val="0"/>
              <w:rPr>
                <w:rFonts w:ascii="Calibri" w:hAnsi="Calibri"/>
                <w:sz w:val="12"/>
                <w:szCs w:val="12"/>
                <w:highlight w:val="yellow"/>
              </w:rPr>
            </w:pPr>
          </w:p>
        </w:tc>
      </w:tr>
      <w:tr w:rsidR="00187608" w:rsidRPr="008459F1" w14:paraId="133DB2F8" w14:textId="77777777" w:rsidTr="00457FC0">
        <w:tc>
          <w:tcPr>
            <w:tcW w:w="526" w:type="pct"/>
          </w:tcPr>
          <w:p w14:paraId="63885E7B" w14:textId="6A314768" w:rsidR="00187608" w:rsidRPr="00C50FF3" w:rsidRDefault="00187608" w:rsidP="00187608">
            <w:pPr>
              <w:widowControl w:val="0"/>
              <w:autoSpaceDE w:val="0"/>
              <w:autoSpaceDN w:val="0"/>
              <w:adjustRightInd w:val="0"/>
              <w:jc w:val="center"/>
              <w:outlineLvl w:val="0"/>
              <w:rPr>
                <w:rFonts w:ascii="Calibri" w:hAnsi="Calibri"/>
                <w:b/>
                <w:i/>
                <w:highlight w:val="yellow"/>
              </w:rPr>
            </w:pPr>
            <w:r>
              <w:rPr>
                <w:rFonts w:ascii="Calibri" w:hAnsi="Calibri"/>
                <w:b/>
                <w:i/>
              </w:rPr>
              <w:t>19/01</w:t>
            </w:r>
            <w:r w:rsidRPr="00523F27">
              <w:rPr>
                <w:rFonts w:ascii="Calibri" w:hAnsi="Calibri"/>
                <w:b/>
                <w:i/>
              </w:rPr>
              <w:t>/12</w:t>
            </w:r>
          </w:p>
        </w:tc>
        <w:tc>
          <w:tcPr>
            <w:tcW w:w="4474" w:type="pct"/>
            <w:shd w:val="clear" w:color="auto" w:fill="auto"/>
          </w:tcPr>
          <w:p w14:paraId="019D8681" w14:textId="03C14268" w:rsidR="00187608" w:rsidRPr="0036728E" w:rsidRDefault="00187608" w:rsidP="00187608">
            <w:pPr>
              <w:widowControl w:val="0"/>
              <w:autoSpaceDE w:val="0"/>
              <w:autoSpaceDN w:val="0"/>
              <w:adjustRightInd w:val="0"/>
              <w:outlineLvl w:val="0"/>
              <w:rPr>
                <w:rFonts w:ascii="Calibri" w:hAnsi="Calibri"/>
              </w:rPr>
            </w:pPr>
            <w:r w:rsidRPr="00187608">
              <w:rPr>
                <w:rFonts w:ascii="Calibri" w:hAnsi="Calibri"/>
                <w:b/>
              </w:rPr>
              <w:t xml:space="preserve">To receive an update on </w:t>
            </w:r>
            <w:proofErr w:type="spellStart"/>
            <w:r w:rsidRPr="00187608">
              <w:rPr>
                <w:rFonts w:ascii="Calibri" w:hAnsi="Calibri"/>
                <w:b/>
              </w:rPr>
              <w:t>trAction</w:t>
            </w:r>
            <w:proofErr w:type="spellEnd"/>
            <w:r w:rsidRPr="00187608">
              <w:rPr>
                <w:rFonts w:ascii="Calibri" w:hAnsi="Calibri"/>
                <w:b/>
              </w:rPr>
              <w:t xml:space="preserve"> 19</w:t>
            </w:r>
          </w:p>
        </w:tc>
      </w:tr>
      <w:tr w:rsidR="00187608" w:rsidRPr="008459F1" w14:paraId="14597371" w14:textId="77777777" w:rsidTr="00457FC0">
        <w:tc>
          <w:tcPr>
            <w:tcW w:w="526" w:type="pct"/>
          </w:tcPr>
          <w:p w14:paraId="76E1FDA8" w14:textId="77777777" w:rsidR="00187608" w:rsidRPr="00C50FF3" w:rsidRDefault="00187608" w:rsidP="00187608">
            <w:pPr>
              <w:widowControl w:val="0"/>
              <w:autoSpaceDE w:val="0"/>
              <w:autoSpaceDN w:val="0"/>
              <w:adjustRightInd w:val="0"/>
              <w:jc w:val="center"/>
              <w:outlineLvl w:val="0"/>
              <w:rPr>
                <w:rFonts w:ascii="Calibri" w:hAnsi="Calibri"/>
                <w:b/>
                <w:i/>
                <w:highlight w:val="yellow"/>
              </w:rPr>
            </w:pPr>
          </w:p>
        </w:tc>
        <w:tc>
          <w:tcPr>
            <w:tcW w:w="4474" w:type="pct"/>
            <w:shd w:val="clear" w:color="auto" w:fill="auto"/>
          </w:tcPr>
          <w:p w14:paraId="473C42A3" w14:textId="77777777" w:rsidR="00187608" w:rsidRDefault="00187608" w:rsidP="00187608">
            <w:pPr>
              <w:widowControl w:val="0"/>
              <w:autoSpaceDE w:val="0"/>
              <w:autoSpaceDN w:val="0"/>
              <w:adjustRightInd w:val="0"/>
              <w:outlineLvl w:val="0"/>
              <w:rPr>
                <w:rFonts w:ascii="Calibri" w:hAnsi="Calibri"/>
              </w:rPr>
            </w:pPr>
            <w:r>
              <w:rPr>
                <w:rFonts w:ascii="Calibri" w:hAnsi="Calibri"/>
              </w:rPr>
              <w:t xml:space="preserve">The Marketing and Events Officer provided an update on </w:t>
            </w:r>
            <w:proofErr w:type="spellStart"/>
            <w:r>
              <w:rPr>
                <w:rFonts w:ascii="Calibri" w:hAnsi="Calibri"/>
              </w:rPr>
              <w:t>trAction</w:t>
            </w:r>
            <w:proofErr w:type="spellEnd"/>
            <w:r>
              <w:rPr>
                <w:rFonts w:ascii="Calibri" w:hAnsi="Calibri"/>
              </w:rPr>
              <w:t xml:space="preserve"> 19.</w:t>
            </w:r>
          </w:p>
          <w:p w14:paraId="29B7818D" w14:textId="77777777" w:rsidR="00187608" w:rsidRDefault="00187608" w:rsidP="00187608">
            <w:pPr>
              <w:widowControl w:val="0"/>
              <w:autoSpaceDE w:val="0"/>
              <w:autoSpaceDN w:val="0"/>
              <w:adjustRightInd w:val="0"/>
              <w:outlineLvl w:val="0"/>
              <w:rPr>
                <w:rFonts w:ascii="Calibri" w:hAnsi="Calibri"/>
              </w:rPr>
            </w:pPr>
          </w:p>
          <w:p w14:paraId="56CD12DC" w14:textId="4C12416D" w:rsidR="00187608" w:rsidRPr="0036728E" w:rsidRDefault="00C4433A" w:rsidP="00187608">
            <w:pPr>
              <w:widowControl w:val="0"/>
              <w:autoSpaceDE w:val="0"/>
              <w:autoSpaceDN w:val="0"/>
              <w:adjustRightInd w:val="0"/>
              <w:outlineLvl w:val="0"/>
              <w:rPr>
                <w:rFonts w:ascii="Calibri" w:hAnsi="Calibri"/>
              </w:rPr>
            </w:pPr>
            <w:r>
              <w:rPr>
                <w:rFonts w:ascii="Calibri" w:hAnsi="Calibri"/>
              </w:rPr>
              <w:t xml:space="preserve">Members will send their feedback on </w:t>
            </w:r>
            <w:proofErr w:type="spellStart"/>
            <w:r>
              <w:rPr>
                <w:rFonts w:ascii="Calibri" w:hAnsi="Calibri"/>
              </w:rPr>
              <w:t>trAction</w:t>
            </w:r>
            <w:proofErr w:type="spellEnd"/>
            <w:r>
              <w:rPr>
                <w:rFonts w:ascii="Calibri" w:hAnsi="Calibri"/>
              </w:rPr>
              <w:t xml:space="preserve"> 19 to the Marketing and Events Officer.</w:t>
            </w:r>
          </w:p>
        </w:tc>
      </w:tr>
      <w:tr w:rsidR="00187608" w:rsidRPr="008459F1" w14:paraId="2E392D9D" w14:textId="77777777" w:rsidTr="00457FC0">
        <w:trPr>
          <w:trHeight w:val="57"/>
        </w:trPr>
        <w:tc>
          <w:tcPr>
            <w:tcW w:w="526" w:type="pct"/>
          </w:tcPr>
          <w:p w14:paraId="4B450AEC" w14:textId="2135032B" w:rsidR="00187608" w:rsidRPr="00C50FF3" w:rsidRDefault="00187608" w:rsidP="00187608">
            <w:pPr>
              <w:widowControl w:val="0"/>
              <w:autoSpaceDE w:val="0"/>
              <w:autoSpaceDN w:val="0"/>
              <w:adjustRightInd w:val="0"/>
              <w:jc w:val="center"/>
              <w:outlineLvl w:val="0"/>
              <w:rPr>
                <w:rFonts w:ascii="Calibri" w:hAnsi="Calibri"/>
                <w:b/>
                <w:i/>
                <w:sz w:val="12"/>
                <w:szCs w:val="12"/>
                <w:highlight w:val="yellow"/>
              </w:rPr>
            </w:pPr>
          </w:p>
        </w:tc>
        <w:tc>
          <w:tcPr>
            <w:tcW w:w="4474" w:type="pct"/>
          </w:tcPr>
          <w:p w14:paraId="32C0EC62" w14:textId="77777777" w:rsidR="00187608" w:rsidRPr="00C50FF3" w:rsidRDefault="00187608" w:rsidP="00187608">
            <w:pPr>
              <w:widowControl w:val="0"/>
              <w:autoSpaceDE w:val="0"/>
              <w:autoSpaceDN w:val="0"/>
              <w:adjustRightInd w:val="0"/>
              <w:outlineLvl w:val="0"/>
              <w:rPr>
                <w:rFonts w:ascii="Calibri" w:hAnsi="Calibri"/>
                <w:sz w:val="12"/>
                <w:szCs w:val="12"/>
                <w:highlight w:val="yellow"/>
              </w:rPr>
            </w:pPr>
          </w:p>
        </w:tc>
      </w:tr>
      <w:tr w:rsidR="00187608" w:rsidRPr="008459F1" w14:paraId="060C3AB2" w14:textId="77777777" w:rsidTr="00457FC0">
        <w:trPr>
          <w:trHeight w:val="57"/>
        </w:trPr>
        <w:tc>
          <w:tcPr>
            <w:tcW w:w="526" w:type="pct"/>
          </w:tcPr>
          <w:p w14:paraId="6B01E354" w14:textId="6B2EF1FB" w:rsidR="00187608" w:rsidRPr="00C50FF3" w:rsidRDefault="00187608" w:rsidP="00187608">
            <w:pPr>
              <w:widowControl w:val="0"/>
              <w:autoSpaceDE w:val="0"/>
              <w:autoSpaceDN w:val="0"/>
              <w:adjustRightInd w:val="0"/>
              <w:jc w:val="center"/>
              <w:outlineLvl w:val="0"/>
              <w:rPr>
                <w:rFonts w:ascii="Calibri" w:hAnsi="Calibri"/>
                <w:b/>
                <w:i/>
                <w:sz w:val="12"/>
                <w:szCs w:val="12"/>
                <w:highlight w:val="yellow"/>
              </w:rPr>
            </w:pPr>
            <w:r>
              <w:rPr>
                <w:rFonts w:ascii="Calibri" w:hAnsi="Calibri"/>
                <w:b/>
                <w:i/>
              </w:rPr>
              <w:t>19/01</w:t>
            </w:r>
            <w:r w:rsidRPr="00523F27">
              <w:rPr>
                <w:rFonts w:ascii="Calibri" w:hAnsi="Calibri"/>
                <w:b/>
                <w:i/>
              </w:rPr>
              <w:t>/1</w:t>
            </w:r>
            <w:r>
              <w:rPr>
                <w:rFonts w:ascii="Calibri" w:hAnsi="Calibri"/>
                <w:b/>
                <w:i/>
              </w:rPr>
              <w:t>3</w:t>
            </w:r>
          </w:p>
        </w:tc>
        <w:tc>
          <w:tcPr>
            <w:tcW w:w="4474" w:type="pct"/>
          </w:tcPr>
          <w:p w14:paraId="427B0F71" w14:textId="117C0B1D" w:rsidR="00187608" w:rsidRPr="00C4433A" w:rsidRDefault="00187608" w:rsidP="00187608">
            <w:pPr>
              <w:widowControl w:val="0"/>
              <w:autoSpaceDE w:val="0"/>
              <w:autoSpaceDN w:val="0"/>
              <w:adjustRightInd w:val="0"/>
              <w:outlineLvl w:val="0"/>
              <w:rPr>
                <w:rFonts w:ascii="Calibri" w:hAnsi="Calibri"/>
                <w:b/>
              </w:rPr>
            </w:pPr>
            <w:r w:rsidRPr="00C4433A">
              <w:rPr>
                <w:rFonts w:ascii="Calibri" w:hAnsi="Calibri"/>
                <w:b/>
              </w:rPr>
              <w:t>To receive an update on Crewe Remembrance Service</w:t>
            </w:r>
          </w:p>
        </w:tc>
      </w:tr>
      <w:tr w:rsidR="00187608" w:rsidRPr="008459F1" w14:paraId="0DCEA798" w14:textId="77777777" w:rsidTr="00457FC0">
        <w:trPr>
          <w:trHeight w:val="57"/>
        </w:trPr>
        <w:tc>
          <w:tcPr>
            <w:tcW w:w="526" w:type="pct"/>
          </w:tcPr>
          <w:p w14:paraId="6DED89EC" w14:textId="77777777" w:rsidR="00187608" w:rsidRDefault="00187608" w:rsidP="00187608">
            <w:pPr>
              <w:widowControl w:val="0"/>
              <w:autoSpaceDE w:val="0"/>
              <w:autoSpaceDN w:val="0"/>
              <w:adjustRightInd w:val="0"/>
              <w:jc w:val="center"/>
              <w:outlineLvl w:val="0"/>
              <w:rPr>
                <w:rFonts w:ascii="Calibri" w:hAnsi="Calibri"/>
                <w:b/>
                <w:i/>
              </w:rPr>
            </w:pPr>
          </w:p>
        </w:tc>
        <w:tc>
          <w:tcPr>
            <w:tcW w:w="4474" w:type="pct"/>
          </w:tcPr>
          <w:p w14:paraId="2DDC1588" w14:textId="6E26DA77" w:rsidR="00187608" w:rsidRPr="00C4433A" w:rsidRDefault="00187608" w:rsidP="00187608">
            <w:pPr>
              <w:widowControl w:val="0"/>
              <w:autoSpaceDE w:val="0"/>
              <w:autoSpaceDN w:val="0"/>
              <w:adjustRightInd w:val="0"/>
              <w:outlineLvl w:val="0"/>
              <w:rPr>
                <w:rFonts w:ascii="Calibri" w:hAnsi="Calibri"/>
              </w:rPr>
            </w:pPr>
            <w:r w:rsidRPr="00C4433A">
              <w:rPr>
                <w:rFonts w:ascii="Calibri" w:hAnsi="Calibri"/>
              </w:rPr>
              <w:t>The Marketing and Events Officer briefed Members with regards to the Crewe Remembrance Service.</w:t>
            </w:r>
          </w:p>
          <w:p w14:paraId="40D9548E" w14:textId="77777777" w:rsidR="00187608" w:rsidRPr="00C4433A" w:rsidRDefault="00187608" w:rsidP="00187608">
            <w:pPr>
              <w:widowControl w:val="0"/>
              <w:autoSpaceDE w:val="0"/>
              <w:autoSpaceDN w:val="0"/>
              <w:adjustRightInd w:val="0"/>
              <w:outlineLvl w:val="0"/>
              <w:rPr>
                <w:rFonts w:ascii="Calibri" w:hAnsi="Calibri"/>
              </w:rPr>
            </w:pPr>
          </w:p>
          <w:p w14:paraId="27C03F6E" w14:textId="553199A1" w:rsidR="00187608" w:rsidRPr="00C4433A" w:rsidRDefault="00187608" w:rsidP="00187608">
            <w:pPr>
              <w:widowControl w:val="0"/>
              <w:autoSpaceDE w:val="0"/>
              <w:autoSpaceDN w:val="0"/>
              <w:adjustRightInd w:val="0"/>
              <w:outlineLvl w:val="0"/>
              <w:rPr>
                <w:rFonts w:ascii="Calibri" w:hAnsi="Calibri"/>
              </w:rPr>
            </w:pPr>
            <w:r w:rsidRPr="00C4433A">
              <w:rPr>
                <w:rFonts w:ascii="Calibri" w:hAnsi="Calibri"/>
              </w:rPr>
              <w:t xml:space="preserve">The Marketing and Events Officer also highlighted that this year the Local Police will not be responsible for the traffic management during the Service, and the Council will have to appoint a supplier for the job. </w:t>
            </w:r>
          </w:p>
          <w:p w14:paraId="08DA00DF" w14:textId="77777777" w:rsidR="00187608" w:rsidRPr="00C4433A" w:rsidRDefault="00187608" w:rsidP="00187608">
            <w:pPr>
              <w:widowControl w:val="0"/>
              <w:autoSpaceDE w:val="0"/>
              <w:autoSpaceDN w:val="0"/>
              <w:adjustRightInd w:val="0"/>
              <w:outlineLvl w:val="0"/>
              <w:rPr>
                <w:rFonts w:ascii="Calibri" w:hAnsi="Calibri"/>
              </w:rPr>
            </w:pPr>
          </w:p>
          <w:p w14:paraId="4CD1203D" w14:textId="06E601A2" w:rsidR="00187608" w:rsidRPr="00C4433A" w:rsidRDefault="00187608" w:rsidP="00187608">
            <w:pPr>
              <w:widowControl w:val="0"/>
              <w:autoSpaceDE w:val="0"/>
              <w:autoSpaceDN w:val="0"/>
              <w:adjustRightInd w:val="0"/>
              <w:outlineLvl w:val="0"/>
              <w:rPr>
                <w:rFonts w:ascii="Calibri" w:hAnsi="Calibri"/>
                <w:b/>
              </w:rPr>
            </w:pPr>
            <w:r w:rsidRPr="00C4433A">
              <w:rPr>
                <w:rFonts w:ascii="Calibri" w:hAnsi="Calibri"/>
              </w:rPr>
              <w:t xml:space="preserve">The update </w:t>
            </w:r>
            <w:r w:rsidRPr="00C4433A">
              <w:rPr>
                <w:rFonts w:ascii="Calibri" w:hAnsi="Calibri"/>
                <w:b/>
                <w:i/>
              </w:rPr>
              <w:t>was noted</w:t>
            </w:r>
            <w:r w:rsidRPr="00C4433A">
              <w:rPr>
                <w:rFonts w:ascii="Calibri" w:hAnsi="Calibri"/>
              </w:rPr>
              <w:t xml:space="preserve"> by Members.</w:t>
            </w:r>
          </w:p>
        </w:tc>
      </w:tr>
      <w:tr w:rsidR="00187608" w:rsidRPr="008459F1" w14:paraId="6471A456" w14:textId="77777777" w:rsidTr="00457FC0">
        <w:trPr>
          <w:trHeight w:val="57"/>
        </w:trPr>
        <w:tc>
          <w:tcPr>
            <w:tcW w:w="526" w:type="pct"/>
          </w:tcPr>
          <w:p w14:paraId="053EA895" w14:textId="6F32BF18" w:rsidR="00187608" w:rsidRPr="00C50FF3" w:rsidRDefault="00187608" w:rsidP="00187608">
            <w:pPr>
              <w:widowControl w:val="0"/>
              <w:autoSpaceDE w:val="0"/>
              <w:autoSpaceDN w:val="0"/>
              <w:adjustRightInd w:val="0"/>
              <w:jc w:val="center"/>
              <w:outlineLvl w:val="0"/>
              <w:rPr>
                <w:rFonts w:ascii="Calibri" w:hAnsi="Calibri"/>
                <w:b/>
                <w:i/>
                <w:sz w:val="12"/>
                <w:szCs w:val="12"/>
                <w:highlight w:val="yellow"/>
              </w:rPr>
            </w:pPr>
          </w:p>
        </w:tc>
        <w:tc>
          <w:tcPr>
            <w:tcW w:w="4474" w:type="pct"/>
          </w:tcPr>
          <w:p w14:paraId="4FD61F0A" w14:textId="77777777" w:rsidR="00187608" w:rsidRPr="00C50FF3" w:rsidRDefault="00187608" w:rsidP="00187608">
            <w:pPr>
              <w:widowControl w:val="0"/>
              <w:autoSpaceDE w:val="0"/>
              <w:autoSpaceDN w:val="0"/>
              <w:adjustRightInd w:val="0"/>
              <w:outlineLvl w:val="0"/>
              <w:rPr>
                <w:rFonts w:ascii="Calibri" w:hAnsi="Calibri"/>
                <w:sz w:val="12"/>
                <w:szCs w:val="12"/>
                <w:highlight w:val="yellow"/>
              </w:rPr>
            </w:pPr>
          </w:p>
        </w:tc>
      </w:tr>
      <w:tr w:rsidR="006B2131" w:rsidRPr="008459F1" w14:paraId="640E9708" w14:textId="77777777" w:rsidTr="00457FC0">
        <w:trPr>
          <w:trHeight w:val="57"/>
        </w:trPr>
        <w:tc>
          <w:tcPr>
            <w:tcW w:w="526" w:type="pct"/>
          </w:tcPr>
          <w:p w14:paraId="133074D1" w14:textId="6D388C17" w:rsidR="006B2131" w:rsidRPr="00C50FF3" w:rsidRDefault="006B2131" w:rsidP="006B2131">
            <w:pPr>
              <w:widowControl w:val="0"/>
              <w:autoSpaceDE w:val="0"/>
              <w:autoSpaceDN w:val="0"/>
              <w:adjustRightInd w:val="0"/>
              <w:jc w:val="center"/>
              <w:outlineLvl w:val="0"/>
              <w:rPr>
                <w:rFonts w:ascii="Calibri" w:hAnsi="Calibri"/>
                <w:b/>
                <w:i/>
                <w:sz w:val="12"/>
                <w:szCs w:val="12"/>
                <w:highlight w:val="yellow"/>
              </w:rPr>
            </w:pPr>
            <w:r>
              <w:rPr>
                <w:rFonts w:ascii="Calibri" w:hAnsi="Calibri"/>
                <w:b/>
                <w:i/>
              </w:rPr>
              <w:t>19/01</w:t>
            </w:r>
            <w:r w:rsidRPr="00523F27">
              <w:rPr>
                <w:rFonts w:ascii="Calibri" w:hAnsi="Calibri"/>
                <w:b/>
                <w:i/>
              </w:rPr>
              <w:t>/1</w:t>
            </w:r>
            <w:r>
              <w:rPr>
                <w:rFonts w:ascii="Calibri" w:hAnsi="Calibri"/>
                <w:b/>
                <w:i/>
              </w:rPr>
              <w:t>4</w:t>
            </w:r>
          </w:p>
        </w:tc>
        <w:tc>
          <w:tcPr>
            <w:tcW w:w="4474" w:type="pct"/>
          </w:tcPr>
          <w:p w14:paraId="44FE1F96" w14:textId="3E7D573A" w:rsidR="006B2131" w:rsidRPr="00C50FF3" w:rsidRDefault="006B2131" w:rsidP="00187608">
            <w:pPr>
              <w:widowControl w:val="0"/>
              <w:autoSpaceDE w:val="0"/>
              <w:autoSpaceDN w:val="0"/>
              <w:adjustRightInd w:val="0"/>
              <w:outlineLvl w:val="0"/>
              <w:rPr>
                <w:rFonts w:ascii="Calibri" w:hAnsi="Calibri"/>
                <w:sz w:val="12"/>
                <w:szCs w:val="12"/>
                <w:highlight w:val="yellow"/>
              </w:rPr>
            </w:pPr>
            <w:r w:rsidRPr="006B2131">
              <w:rPr>
                <w:rFonts w:ascii="Calibri" w:hAnsi="Calibri"/>
                <w:b/>
              </w:rPr>
              <w:t>To receive and consider an update on Crewe Place Brand project</w:t>
            </w:r>
          </w:p>
        </w:tc>
      </w:tr>
      <w:tr w:rsidR="006B2131" w:rsidRPr="008459F1" w14:paraId="4C1D7AA7" w14:textId="77777777" w:rsidTr="00457FC0">
        <w:trPr>
          <w:trHeight w:val="57"/>
        </w:trPr>
        <w:tc>
          <w:tcPr>
            <w:tcW w:w="526" w:type="pct"/>
          </w:tcPr>
          <w:p w14:paraId="75D47AE0" w14:textId="77777777" w:rsidR="006B2131" w:rsidRPr="00C50FF3" w:rsidRDefault="006B2131" w:rsidP="00187608">
            <w:pPr>
              <w:widowControl w:val="0"/>
              <w:autoSpaceDE w:val="0"/>
              <w:autoSpaceDN w:val="0"/>
              <w:adjustRightInd w:val="0"/>
              <w:jc w:val="center"/>
              <w:outlineLvl w:val="0"/>
              <w:rPr>
                <w:rFonts w:ascii="Calibri" w:hAnsi="Calibri"/>
                <w:b/>
                <w:i/>
                <w:sz w:val="12"/>
                <w:szCs w:val="12"/>
                <w:highlight w:val="yellow"/>
              </w:rPr>
            </w:pPr>
          </w:p>
        </w:tc>
        <w:tc>
          <w:tcPr>
            <w:tcW w:w="4474" w:type="pct"/>
          </w:tcPr>
          <w:p w14:paraId="1C2F9B3B" w14:textId="77777777" w:rsidR="006B2131" w:rsidRDefault="006B2131" w:rsidP="00187608">
            <w:pPr>
              <w:widowControl w:val="0"/>
              <w:autoSpaceDE w:val="0"/>
              <w:autoSpaceDN w:val="0"/>
              <w:adjustRightInd w:val="0"/>
              <w:outlineLvl w:val="0"/>
              <w:rPr>
                <w:rFonts w:ascii="Calibri" w:hAnsi="Calibri"/>
              </w:rPr>
            </w:pPr>
            <w:r w:rsidRPr="00523F27">
              <w:rPr>
                <w:rFonts w:ascii="Calibri" w:hAnsi="Calibri"/>
              </w:rPr>
              <w:t>The Marketing and Event</w:t>
            </w:r>
            <w:r>
              <w:rPr>
                <w:rFonts w:ascii="Calibri" w:hAnsi="Calibri"/>
              </w:rPr>
              <w:t>s</w:t>
            </w:r>
            <w:r w:rsidRPr="00523F27">
              <w:rPr>
                <w:rFonts w:ascii="Calibri" w:hAnsi="Calibri"/>
              </w:rPr>
              <w:t xml:space="preserve"> Officer briefed Members</w:t>
            </w:r>
            <w:r>
              <w:rPr>
                <w:rFonts w:ascii="Calibri" w:hAnsi="Calibri"/>
              </w:rPr>
              <w:t xml:space="preserve"> updated Members on the selection process followed by the Place Brand WG to appoint the awarded agency to develop the Crewe Place Brand Project.</w:t>
            </w:r>
          </w:p>
          <w:p w14:paraId="6962E2F9" w14:textId="77777777" w:rsidR="006B2131" w:rsidRDefault="006B2131" w:rsidP="00187608">
            <w:pPr>
              <w:widowControl w:val="0"/>
              <w:autoSpaceDE w:val="0"/>
              <w:autoSpaceDN w:val="0"/>
              <w:adjustRightInd w:val="0"/>
              <w:outlineLvl w:val="0"/>
              <w:rPr>
                <w:rFonts w:ascii="Calibri" w:hAnsi="Calibri"/>
              </w:rPr>
            </w:pPr>
          </w:p>
          <w:p w14:paraId="16E4AACB" w14:textId="77777777" w:rsidR="006B2131" w:rsidRPr="00C4433A" w:rsidRDefault="006B2131" w:rsidP="00187608">
            <w:pPr>
              <w:widowControl w:val="0"/>
              <w:autoSpaceDE w:val="0"/>
              <w:autoSpaceDN w:val="0"/>
              <w:adjustRightInd w:val="0"/>
              <w:outlineLvl w:val="0"/>
              <w:rPr>
                <w:rFonts w:ascii="Calibri" w:hAnsi="Calibri"/>
              </w:rPr>
            </w:pPr>
            <w:r w:rsidRPr="00C4433A">
              <w:rPr>
                <w:rFonts w:ascii="Calibri" w:hAnsi="Calibri"/>
              </w:rPr>
              <w:t xml:space="preserve">Members </w:t>
            </w:r>
            <w:r w:rsidRPr="00C4433A">
              <w:rPr>
                <w:rFonts w:ascii="Calibri" w:hAnsi="Calibri"/>
                <w:b/>
                <w:i/>
              </w:rPr>
              <w:t xml:space="preserve">resolved </w:t>
            </w:r>
            <w:r w:rsidRPr="00C4433A">
              <w:rPr>
                <w:rFonts w:ascii="Calibri" w:hAnsi="Calibri"/>
              </w:rPr>
              <w:t>to delegate the Marketing and Events Officer the authority to sign a contract with the awarded agency.</w:t>
            </w:r>
          </w:p>
          <w:p w14:paraId="7364D02E" w14:textId="77777777" w:rsidR="00C4433A" w:rsidRPr="00C4433A" w:rsidRDefault="00C4433A" w:rsidP="00187608">
            <w:pPr>
              <w:widowControl w:val="0"/>
              <w:autoSpaceDE w:val="0"/>
              <w:autoSpaceDN w:val="0"/>
              <w:adjustRightInd w:val="0"/>
              <w:outlineLvl w:val="0"/>
              <w:rPr>
                <w:rFonts w:ascii="Calibri" w:hAnsi="Calibri"/>
              </w:rPr>
            </w:pPr>
          </w:p>
          <w:p w14:paraId="737AE12D" w14:textId="79BA15A7" w:rsidR="006B2131" w:rsidRPr="00C50FF3" w:rsidRDefault="006B2131" w:rsidP="006B2131">
            <w:pPr>
              <w:widowControl w:val="0"/>
              <w:autoSpaceDE w:val="0"/>
              <w:autoSpaceDN w:val="0"/>
              <w:adjustRightInd w:val="0"/>
              <w:outlineLvl w:val="0"/>
              <w:rPr>
                <w:rFonts w:ascii="Calibri" w:hAnsi="Calibri"/>
                <w:sz w:val="12"/>
                <w:szCs w:val="12"/>
                <w:highlight w:val="yellow"/>
              </w:rPr>
            </w:pPr>
            <w:r w:rsidRPr="00C4433A">
              <w:rPr>
                <w:rFonts w:ascii="Calibri" w:hAnsi="Calibri"/>
              </w:rPr>
              <w:t xml:space="preserve">Members </w:t>
            </w:r>
            <w:r w:rsidRPr="00C4433A">
              <w:rPr>
                <w:rFonts w:ascii="Calibri" w:hAnsi="Calibri"/>
                <w:b/>
                <w:i/>
              </w:rPr>
              <w:t>resolved</w:t>
            </w:r>
            <w:r w:rsidRPr="00C4433A">
              <w:rPr>
                <w:rFonts w:ascii="Calibri" w:hAnsi="Calibri"/>
              </w:rPr>
              <w:t xml:space="preserve"> to allocate an extra budget of £15,000 (within the 460/4276 cost centre) to support the project and its outcomes</w:t>
            </w:r>
          </w:p>
        </w:tc>
      </w:tr>
      <w:tr w:rsidR="006B2131" w:rsidRPr="008459F1" w14:paraId="7B0B4532" w14:textId="77777777" w:rsidTr="003731C9">
        <w:trPr>
          <w:trHeight w:val="57"/>
        </w:trPr>
        <w:tc>
          <w:tcPr>
            <w:tcW w:w="526" w:type="pct"/>
          </w:tcPr>
          <w:p w14:paraId="2F538610" w14:textId="77777777" w:rsidR="006B2131" w:rsidRPr="00C50FF3" w:rsidRDefault="006B2131" w:rsidP="003731C9">
            <w:pPr>
              <w:widowControl w:val="0"/>
              <w:autoSpaceDE w:val="0"/>
              <w:autoSpaceDN w:val="0"/>
              <w:adjustRightInd w:val="0"/>
              <w:jc w:val="center"/>
              <w:outlineLvl w:val="0"/>
              <w:rPr>
                <w:rFonts w:ascii="Calibri" w:hAnsi="Calibri"/>
                <w:b/>
                <w:i/>
                <w:sz w:val="12"/>
                <w:szCs w:val="12"/>
                <w:highlight w:val="yellow"/>
              </w:rPr>
            </w:pPr>
          </w:p>
        </w:tc>
        <w:tc>
          <w:tcPr>
            <w:tcW w:w="4474" w:type="pct"/>
          </w:tcPr>
          <w:p w14:paraId="324ACF9B" w14:textId="77777777" w:rsidR="006B2131" w:rsidRPr="00C50FF3" w:rsidRDefault="006B2131" w:rsidP="003731C9">
            <w:pPr>
              <w:widowControl w:val="0"/>
              <w:autoSpaceDE w:val="0"/>
              <w:autoSpaceDN w:val="0"/>
              <w:adjustRightInd w:val="0"/>
              <w:outlineLvl w:val="0"/>
              <w:rPr>
                <w:rFonts w:ascii="Calibri" w:hAnsi="Calibri"/>
                <w:sz w:val="12"/>
                <w:szCs w:val="12"/>
                <w:highlight w:val="yellow"/>
              </w:rPr>
            </w:pPr>
          </w:p>
        </w:tc>
      </w:tr>
      <w:tr w:rsidR="006B2131" w:rsidRPr="008459F1" w14:paraId="65ECF184" w14:textId="77777777" w:rsidTr="00457FC0">
        <w:trPr>
          <w:trHeight w:val="57"/>
        </w:trPr>
        <w:tc>
          <w:tcPr>
            <w:tcW w:w="526" w:type="pct"/>
          </w:tcPr>
          <w:p w14:paraId="5D66F112" w14:textId="525CDD37" w:rsidR="006B2131" w:rsidRPr="00C50FF3" w:rsidRDefault="006B2131" w:rsidP="006B2131">
            <w:pPr>
              <w:widowControl w:val="0"/>
              <w:autoSpaceDE w:val="0"/>
              <w:autoSpaceDN w:val="0"/>
              <w:adjustRightInd w:val="0"/>
              <w:jc w:val="center"/>
              <w:outlineLvl w:val="0"/>
              <w:rPr>
                <w:rFonts w:ascii="Calibri" w:hAnsi="Calibri"/>
                <w:b/>
                <w:i/>
                <w:sz w:val="12"/>
                <w:szCs w:val="12"/>
                <w:highlight w:val="yellow"/>
              </w:rPr>
            </w:pPr>
            <w:r>
              <w:rPr>
                <w:rFonts w:ascii="Calibri" w:hAnsi="Calibri"/>
                <w:b/>
                <w:i/>
              </w:rPr>
              <w:t>19/01</w:t>
            </w:r>
            <w:r w:rsidRPr="00523F27">
              <w:rPr>
                <w:rFonts w:ascii="Calibri" w:hAnsi="Calibri"/>
                <w:b/>
                <w:i/>
              </w:rPr>
              <w:t>/1</w:t>
            </w:r>
            <w:r>
              <w:rPr>
                <w:rFonts w:ascii="Calibri" w:hAnsi="Calibri"/>
                <w:b/>
                <w:i/>
              </w:rPr>
              <w:t>5</w:t>
            </w:r>
          </w:p>
        </w:tc>
        <w:tc>
          <w:tcPr>
            <w:tcW w:w="4474" w:type="pct"/>
          </w:tcPr>
          <w:p w14:paraId="513B2AFC" w14:textId="6569B68D" w:rsidR="006B2131" w:rsidRPr="00212F0B" w:rsidRDefault="006B2131" w:rsidP="00187608">
            <w:pPr>
              <w:widowControl w:val="0"/>
              <w:autoSpaceDE w:val="0"/>
              <w:autoSpaceDN w:val="0"/>
              <w:adjustRightInd w:val="0"/>
              <w:outlineLvl w:val="0"/>
              <w:rPr>
                <w:rFonts w:ascii="Calibri" w:hAnsi="Calibri"/>
                <w:b/>
              </w:rPr>
            </w:pPr>
            <w:r w:rsidRPr="00212F0B">
              <w:rPr>
                <w:rFonts w:ascii="Calibri" w:hAnsi="Calibri"/>
                <w:b/>
              </w:rPr>
              <w:t>To consider a proposal from Minerva to match-fund the ‘Cheshire’s Popular Entertainment Routes’</w:t>
            </w:r>
          </w:p>
        </w:tc>
      </w:tr>
      <w:tr w:rsidR="006B2131" w:rsidRPr="008459F1" w14:paraId="7BB87AE9" w14:textId="77777777" w:rsidTr="00457FC0">
        <w:trPr>
          <w:trHeight w:val="57"/>
        </w:trPr>
        <w:tc>
          <w:tcPr>
            <w:tcW w:w="526" w:type="pct"/>
          </w:tcPr>
          <w:p w14:paraId="455B034E" w14:textId="77777777" w:rsidR="006B2131" w:rsidRDefault="006B2131" w:rsidP="006B2131">
            <w:pPr>
              <w:widowControl w:val="0"/>
              <w:autoSpaceDE w:val="0"/>
              <w:autoSpaceDN w:val="0"/>
              <w:adjustRightInd w:val="0"/>
              <w:jc w:val="center"/>
              <w:outlineLvl w:val="0"/>
              <w:rPr>
                <w:rFonts w:ascii="Calibri" w:hAnsi="Calibri"/>
                <w:b/>
                <w:i/>
              </w:rPr>
            </w:pPr>
          </w:p>
        </w:tc>
        <w:tc>
          <w:tcPr>
            <w:tcW w:w="4474" w:type="pct"/>
          </w:tcPr>
          <w:p w14:paraId="5273E2E0" w14:textId="77777777" w:rsidR="006B2131" w:rsidRDefault="00212F0B" w:rsidP="00187608">
            <w:pPr>
              <w:widowControl w:val="0"/>
              <w:autoSpaceDE w:val="0"/>
              <w:autoSpaceDN w:val="0"/>
              <w:adjustRightInd w:val="0"/>
              <w:outlineLvl w:val="0"/>
              <w:rPr>
                <w:rFonts w:ascii="Calibri" w:hAnsi="Calibri"/>
              </w:rPr>
            </w:pPr>
            <w:r>
              <w:rPr>
                <w:rFonts w:ascii="Calibri" w:hAnsi="Calibri"/>
              </w:rPr>
              <w:t>The Marketing and events Officer updated Members on the Minerva’s proposal to match- fund the ‘Cheshire’s Popular Entertainment Routes’ project.</w:t>
            </w:r>
          </w:p>
          <w:p w14:paraId="49E946C9" w14:textId="77777777" w:rsidR="00212F0B" w:rsidRDefault="00212F0B" w:rsidP="00187608">
            <w:pPr>
              <w:widowControl w:val="0"/>
              <w:autoSpaceDE w:val="0"/>
              <w:autoSpaceDN w:val="0"/>
              <w:adjustRightInd w:val="0"/>
              <w:outlineLvl w:val="0"/>
              <w:rPr>
                <w:rFonts w:ascii="Calibri" w:hAnsi="Calibri"/>
              </w:rPr>
            </w:pPr>
          </w:p>
          <w:p w14:paraId="4F9AABAA" w14:textId="0DA27B3B" w:rsidR="00212F0B" w:rsidRPr="00322123" w:rsidRDefault="00212F0B" w:rsidP="00212F0B">
            <w:pPr>
              <w:widowControl w:val="0"/>
              <w:autoSpaceDE w:val="0"/>
              <w:autoSpaceDN w:val="0"/>
              <w:adjustRightInd w:val="0"/>
              <w:outlineLvl w:val="0"/>
              <w:rPr>
                <w:rFonts w:ascii="Calibri" w:hAnsi="Calibri"/>
              </w:rPr>
            </w:pPr>
            <w:r w:rsidRPr="00C4433A">
              <w:rPr>
                <w:rFonts w:ascii="Calibri" w:hAnsi="Calibri"/>
              </w:rPr>
              <w:t xml:space="preserve">Members </w:t>
            </w:r>
            <w:r w:rsidRPr="00C4433A">
              <w:rPr>
                <w:rFonts w:ascii="Calibri" w:hAnsi="Calibri"/>
                <w:b/>
                <w:i/>
              </w:rPr>
              <w:t>resolved</w:t>
            </w:r>
            <w:r w:rsidRPr="00C4433A">
              <w:rPr>
                <w:rFonts w:ascii="Calibri" w:hAnsi="Calibri"/>
              </w:rPr>
              <w:t xml:space="preserve"> to </w:t>
            </w:r>
            <w:r w:rsidR="00A05F7A" w:rsidRPr="00C4433A">
              <w:rPr>
                <w:rFonts w:ascii="Calibri" w:hAnsi="Calibri"/>
              </w:rPr>
              <w:t>match fund the project with a budget of £5,000</w:t>
            </w:r>
          </w:p>
        </w:tc>
      </w:tr>
      <w:tr w:rsidR="00E4521B" w:rsidRPr="008459F1" w14:paraId="62BE9B77" w14:textId="77777777" w:rsidTr="003731C9">
        <w:trPr>
          <w:trHeight w:val="57"/>
        </w:trPr>
        <w:tc>
          <w:tcPr>
            <w:tcW w:w="526" w:type="pct"/>
          </w:tcPr>
          <w:p w14:paraId="5EDA644D" w14:textId="77777777" w:rsidR="00E4521B" w:rsidRPr="00C50FF3" w:rsidRDefault="00E4521B" w:rsidP="003731C9">
            <w:pPr>
              <w:widowControl w:val="0"/>
              <w:autoSpaceDE w:val="0"/>
              <w:autoSpaceDN w:val="0"/>
              <w:adjustRightInd w:val="0"/>
              <w:jc w:val="center"/>
              <w:outlineLvl w:val="0"/>
              <w:rPr>
                <w:rFonts w:ascii="Calibri" w:hAnsi="Calibri"/>
                <w:b/>
                <w:i/>
                <w:sz w:val="12"/>
                <w:szCs w:val="12"/>
                <w:highlight w:val="yellow"/>
              </w:rPr>
            </w:pPr>
          </w:p>
        </w:tc>
        <w:tc>
          <w:tcPr>
            <w:tcW w:w="4474" w:type="pct"/>
          </w:tcPr>
          <w:p w14:paraId="7B46B5EF" w14:textId="77777777" w:rsidR="00E4521B" w:rsidRPr="00C50FF3" w:rsidRDefault="00E4521B" w:rsidP="003731C9">
            <w:pPr>
              <w:widowControl w:val="0"/>
              <w:autoSpaceDE w:val="0"/>
              <w:autoSpaceDN w:val="0"/>
              <w:adjustRightInd w:val="0"/>
              <w:outlineLvl w:val="0"/>
              <w:rPr>
                <w:rFonts w:ascii="Calibri" w:hAnsi="Calibri"/>
                <w:sz w:val="12"/>
                <w:szCs w:val="12"/>
                <w:highlight w:val="yellow"/>
              </w:rPr>
            </w:pPr>
          </w:p>
        </w:tc>
      </w:tr>
      <w:tr w:rsidR="00A05F7A" w:rsidRPr="008459F1" w14:paraId="3FD622FB" w14:textId="77777777" w:rsidTr="00457FC0">
        <w:trPr>
          <w:trHeight w:val="57"/>
        </w:trPr>
        <w:tc>
          <w:tcPr>
            <w:tcW w:w="526" w:type="pct"/>
          </w:tcPr>
          <w:p w14:paraId="1B42B658" w14:textId="5BA50097" w:rsidR="00A05F7A" w:rsidRDefault="00E4521B" w:rsidP="006B2131">
            <w:pPr>
              <w:widowControl w:val="0"/>
              <w:autoSpaceDE w:val="0"/>
              <w:autoSpaceDN w:val="0"/>
              <w:adjustRightInd w:val="0"/>
              <w:jc w:val="center"/>
              <w:outlineLvl w:val="0"/>
              <w:rPr>
                <w:rFonts w:ascii="Calibri" w:hAnsi="Calibri"/>
                <w:b/>
                <w:i/>
              </w:rPr>
            </w:pPr>
            <w:r>
              <w:rPr>
                <w:rFonts w:ascii="Calibri" w:hAnsi="Calibri"/>
                <w:b/>
                <w:i/>
              </w:rPr>
              <w:t>19/01/16</w:t>
            </w:r>
          </w:p>
        </w:tc>
        <w:tc>
          <w:tcPr>
            <w:tcW w:w="4474" w:type="pct"/>
          </w:tcPr>
          <w:p w14:paraId="695A14A0" w14:textId="6C285D76" w:rsidR="00A05F7A" w:rsidRDefault="00E4521B" w:rsidP="00187608">
            <w:pPr>
              <w:widowControl w:val="0"/>
              <w:autoSpaceDE w:val="0"/>
              <w:autoSpaceDN w:val="0"/>
              <w:adjustRightInd w:val="0"/>
              <w:outlineLvl w:val="0"/>
              <w:rPr>
                <w:rFonts w:ascii="Calibri" w:hAnsi="Calibri"/>
              </w:rPr>
            </w:pPr>
            <w:r w:rsidRPr="00E4521B">
              <w:rPr>
                <w:rFonts w:ascii="Calibri" w:hAnsi="Calibri"/>
                <w:b/>
              </w:rPr>
              <w:t>To receive an update regarding hosting the BBC One Show – Children in Needs in Crewe</w:t>
            </w:r>
          </w:p>
        </w:tc>
      </w:tr>
      <w:tr w:rsidR="00A05F7A" w:rsidRPr="008459F1" w14:paraId="432A0603" w14:textId="77777777" w:rsidTr="00457FC0">
        <w:trPr>
          <w:trHeight w:val="57"/>
        </w:trPr>
        <w:tc>
          <w:tcPr>
            <w:tcW w:w="526" w:type="pct"/>
          </w:tcPr>
          <w:p w14:paraId="5067D736" w14:textId="77777777" w:rsidR="00A05F7A" w:rsidRDefault="00A05F7A" w:rsidP="006B2131">
            <w:pPr>
              <w:widowControl w:val="0"/>
              <w:autoSpaceDE w:val="0"/>
              <w:autoSpaceDN w:val="0"/>
              <w:adjustRightInd w:val="0"/>
              <w:jc w:val="center"/>
              <w:outlineLvl w:val="0"/>
              <w:rPr>
                <w:rFonts w:ascii="Calibri" w:hAnsi="Calibri"/>
                <w:b/>
                <w:i/>
              </w:rPr>
            </w:pPr>
          </w:p>
        </w:tc>
        <w:tc>
          <w:tcPr>
            <w:tcW w:w="4474" w:type="pct"/>
          </w:tcPr>
          <w:p w14:paraId="58A39562" w14:textId="77777777" w:rsidR="00A05F7A" w:rsidRDefault="00462FB2" w:rsidP="00187608">
            <w:pPr>
              <w:widowControl w:val="0"/>
              <w:autoSpaceDE w:val="0"/>
              <w:autoSpaceDN w:val="0"/>
              <w:adjustRightInd w:val="0"/>
              <w:outlineLvl w:val="0"/>
              <w:rPr>
                <w:rFonts w:ascii="Calibri" w:hAnsi="Calibri"/>
              </w:rPr>
            </w:pPr>
            <w:r>
              <w:rPr>
                <w:rFonts w:ascii="Calibri" w:hAnsi="Calibri"/>
              </w:rPr>
              <w:t>The Marketing and Events Officer</w:t>
            </w:r>
            <w:r w:rsidR="007942A8">
              <w:rPr>
                <w:rFonts w:ascii="Calibri" w:hAnsi="Calibri"/>
              </w:rPr>
              <w:t xml:space="preserve"> briefed Members on the BBC One Show – Children in Need Challenge opportunity.</w:t>
            </w:r>
          </w:p>
          <w:p w14:paraId="16A6B3CF" w14:textId="77777777" w:rsidR="007942A8" w:rsidRDefault="007942A8" w:rsidP="00187608">
            <w:pPr>
              <w:widowControl w:val="0"/>
              <w:autoSpaceDE w:val="0"/>
              <w:autoSpaceDN w:val="0"/>
              <w:adjustRightInd w:val="0"/>
              <w:outlineLvl w:val="0"/>
              <w:rPr>
                <w:rFonts w:ascii="Calibri" w:hAnsi="Calibri"/>
              </w:rPr>
            </w:pPr>
          </w:p>
          <w:p w14:paraId="0F8016C9" w14:textId="3E644951" w:rsidR="007942A8" w:rsidRDefault="007942A8" w:rsidP="007942A8">
            <w:pPr>
              <w:widowControl w:val="0"/>
              <w:autoSpaceDE w:val="0"/>
              <w:autoSpaceDN w:val="0"/>
              <w:adjustRightInd w:val="0"/>
              <w:outlineLvl w:val="0"/>
              <w:rPr>
                <w:rFonts w:ascii="Calibri" w:hAnsi="Calibri"/>
              </w:rPr>
            </w:pPr>
            <w:r w:rsidRPr="00C4433A">
              <w:rPr>
                <w:rFonts w:ascii="Calibri" w:hAnsi="Calibri"/>
              </w:rPr>
              <w:lastRenderedPageBreak/>
              <w:t xml:space="preserve">Members </w:t>
            </w:r>
            <w:r w:rsidRPr="00C4433A">
              <w:rPr>
                <w:rFonts w:ascii="Calibri" w:hAnsi="Calibri"/>
                <w:b/>
                <w:i/>
              </w:rPr>
              <w:t xml:space="preserve">resolved </w:t>
            </w:r>
            <w:r w:rsidRPr="00C4433A">
              <w:rPr>
                <w:rFonts w:ascii="Calibri" w:hAnsi="Calibri"/>
              </w:rPr>
              <w:t xml:space="preserve">to support the project and to refer the matter to the </w:t>
            </w:r>
            <w:r w:rsidR="00C4433A" w:rsidRPr="00C4433A">
              <w:rPr>
                <w:rFonts w:ascii="Calibri" w:hAnsi="Calibri"/>
              </w:rPr>
              <w:t>F&amp;G</w:t>
            </w:r>
            <w:r w:rsidRPr="00C4433A">
              <w:rPr>
                <w:rFonts w:ascii="Calibri" w:hAnsi="Calibri"/>
              </w:rPr>
              <w:t xml:space="preserve"> Committee</w:t>
            </w:r>
            <w:r w:rsidR="00C4433A" w:rsidRPr="00C4433A">
              <w:rPr>
                <w:rFonts w:ascii="Calibri" w:hAnsi="Calibri"/>
              </w:rPr>
              <w:t xml:space="preserve"> or Full Council</w:t>
            </w:r>
            <w:r w:rsidRPr="00C4433A">
              <w:rPr>
                <w:rFonts w:ascii="Calibri" w:hAnsi="Calibri"/>
              </w:rPr>
              <w:t xml:space="preserve">, to allocate a budget </w:t>
            </w:r>
            <w:r w:rsidR="00C4433A" w:rsidRPr="00C4433A">
              <w:rPr>
                <w:rFonts w:ascii="Calibri" w:hAnsi="Calibri"/>
              </w:rPr>
              <w:t>up to £5,000 towards the event</w:t>
            </w:r>
          </w:p>
          <w:p w14:paraId="3FF6D358" w14:textId="77777777" w:rsidR="00D351CB" w:rsidRDefault="00D351CB" w:rsidP="007942A8">
            <w:pPr>
              <w:widowControl w:val="0"/>
              <w:autoSpaceDE w:val="0"/>
              <w:autoSpaceDN w:val="0"/>
              <w:adjustRightInd w:val="0"/>
              <w:outlineLvl w:val="0"/>
              <w:rPr>
                <w:rFonts w:ascii="Calibri" w:hAnsi="Calibri"/>
              </w:rPr>
            </w:pPr>
          </w:p>
          <w:p w14:paraId="3AB815D3" w14:textId="285D78FA" w:rsidR="00D351CB" w:rsidRDefault="00D351CB" w:rsidP="007942A8">
            <w:pPr>
              <w:widowControl w:val="0"/>
              <w:autoSpaceDE w:val="0"/>
              <w:autoSpaceDN w:val="0"/>
              <w:adjustRightInd w:val="0"/>
              <w:outlineLvl w:val="0"/>
              <w:rPr>
                <w:rFonts w:ascii="Calibri" w:hAnsi="Calibri"/>
              </w:rPr>
            </w:pPr>
          </w:p>
        </w:tc>
      </w:tr>
      <w:tr w:rsidR="00A05F7A" w:rsidRPr="008459F1" w14:paraId="002A280F" w14:textId="77777777" w:rsidTr="00457FC0">
        <w:trPr>
          <w:trHeight w:val="57"/>
        </w:trPr>
        <w:tc>
          <w:tcPr>
            <w:tcW w:w="526" w:type="pct"/>
          </w:tcPr>
          <w:p w14:paraId="41944084" w14:textId="77777777" w:rsidR="00A05F7A" w:rsidRDefault="00A05F7A" w:rsidP="006B2131">
            <w:pPr>
              <w:widowControl w:val="0"/>
              <w:autoSpaceDE w:val="0"/>
              <w:autoSpaceDN w:val="0"/>
              <w:adjustRightInd w:val="0"/>
              <w:jc w:val="center"/>
              <w:outlineLvl w:val="0"/>
              <w:rPr>
                <w:rFonts w:ascii="Calibri" w:hAnsi="Calibri"/>
                <w:b/>
                <w:i/>
              </w:rPr>
            </w:pPr>
          </w:p>
        </w:tc>
        <w:tc>
          <w:tcPr>
            <w:tcW w:w="4474" w:type="pct"/>
          </w:tcPr>
          <w:p w14:paraId="6F7BEC6E" w14:textId="77777777" w:rsidR="00A05F7A" w:rsidRDefault="00A05F7A" w:rsidP="00187608">
            <w:pPr>
              <w:widowControl w:val="0"/>
              <w:autoSpaceDE w:val="0"/>
              <w:autoSpaceDN w:val="0"/>
              <w:adjustRightInd w:val="0"/>
              <w:outlineLvl w:val="0"/>
              <w:rPr>
                <w:rFonts w:ascii="Calibri" w:hAnsi="Calibri"/>
              </w:rPr>
            </w:pPr>
          </w:p>
        </w:tc>
      </w:tr>
      <w:tr w:rsidR="00187608" w:rsidRPr="008459F1" w14:paraId="6AE33E53" w14:textId="77777777" w:rsidTr="00457FC0">
        <w:tc>
          <w:tcPr>
            <w:tcW w:w="526" w:type="pct"/>
          </w:tcPr>
          <w:p w14:paraId="6297BAD9" w14:textId="72C8924F" w:rsidR="00187608" w:rsidRPr="00523F27" w:rsidRDefault="00187608" w:rsidP="007942A8">
            <w:pPr>
              <w:widowControl w:val="0"/>
              <w:autoSpaceDE w:val="0"/>
              <w:autoSpaceDN w:val="0"/>
              <w:adjustRightInd w:val="0"/>
              <w:jc w:val="center"/>
              <w:outlineLvl w:val="0"/>
              <w:rPr>
                <w:rFonts w:ascii="Calibri" w:hAnsi="Calibri"/>
                <w:b/>
                <w:i/>
              </w:rPr>
            </w:pPr>
            <w:r w:rsidRPr="00523F27">
              <w:rPr>
                <w:rFonts w:ascii="Calibri" w:hAnsi="Calibri"/>
                <w:b/>
                <w:i/>
              </w:rPr>
              <w:t>19/0</w:t>
            </w:r>
            <w:r w:rsidR="007942A8">
              <w:rPr>
                <w:rFonts w:ascii="Calibri" w:hAnsi="Calibri"/>
                <w:b/>
                <w:i/>
              </w:rPr>
              <w:t>1/17</w:t>
            </w:r>
          </w:p>
        </w:tc>
        <w:tc>
          <w:tcPr>
            <w:tcW w:w="4474" w:type="pct"/>
          </w:tcPr>
          <w:p w14:paraId="71E7F65D" w14:textId="5DD5A995" w:rsidR="00187608" w:rsidRPr="00C4433A" w:rsidRDefault="00187608" w:rsidP="00187608">
            <w:pPr>
              <w:widowControl w:val="0"/>
              <w:autoSpaceDE w:val="0"/>
              <w:autoSpaceDN w:val="0"/>
              <w:adjustRightInd w:val="0"/>
              <w:outlineLvl w:val="0"/>
              <w:rPr>
                <w:rFonts w:ascii="Calibri" w:hAnsi="Calibri"/>
                <w:b/>
              </w:rPr>
            </w:pPr>
            <w:r w:rsidRPr="00C4433A">
              <w:rPr>
                <w:rFonts w:ascii="Calibri" w:hAnsi="Calibri"/>
                <w:b/>
              </w:rPr>
              <w:t>To consider a proposal to become a Paper-free Committee</w:t>
            </w:r>
          </w:p>
        </w:tc>
      </w:tr>
      <w:tr w:rsidR="00187608" w:rsidRPr="008459F1" w14:paraId="731853B8" w14:textId="77777777" w:rsidTr="00457FC0">
        <w:tc>
          <w:tcPr>
            <w:tcW w:w="526" w:type="pct"/>
          </w:tcPr>
          <w:p w14:paraId="2ADAEFC3" w14:textId="77777777" w:rsidR="00187608" w:rsidRPr="00523F27" w:rsidRDefault="00187608" w:rsidP="00187608">
            <w:pPr>
              <w:widowControl w:val="0"/>
              <w:autoSpaceDE w:val="0"/>
              <w:autoSpaceDN w:val="0"/>
              <w:adjustRightInd w:val="0"/>
              <w:jc w:val="center"/>
              <w:outlineLvl w:val="0"/>
              <w:rPr>
                <w:rFonts w:ascii="Calibri" w:hAnsi="Calibri"/>
                <w:b/>
                <w:i/>
              </w:rPr>
            </w:pPr>
          </w:p>
        </w:tc>
        <w:tc>
          <w:tcPr>
            <w:tcW w:w="4474" w:type="pct"/>
          </w:tcPr>
          <w:p w14:paraId="340EF386" w14:textId="77777777" w:rsidR="00187608" w:rsidRPr="00C4433A" w:rsidRDefault="00187608" w:rsidP="00187608">
            <w:pPr>
              <w:widowControl w:val="0"/>
              <w:autoSpaceDE w:val="0"/>
              <w:autoSpaceDN w:val="0"/>
              <w:adjustRightInd w:val="0"/>
              <w:outlineLvl w:val="0"/>
              <w:rPr>
                <w:rFonts w:ascii="Calibri" w:hAnsi="Calibri"/>
              </w:rPr>
            </w:pPr>
            <w:r w:rsidRPr="00C4433A">
              <w:rPr>
                <w:rFonts w:ascii="Calibri" w:hAnsi="Calibri"/>
              </w:rPr>
              <w:t>The Marketing and Event Officer briefed Members on a proposal to become a Paper-Free Committee.</w:t>
            </w:r>
          </w:p>
          <w:p w14:paraId="0CC900EF" w14:textId="77777777" w:rsidR="00187608" w:rsidRPr="00C4433A" w:rsidRDefault="00187608" w:rsidP="00187608">
            <w:pPr>
              <w:widowControl w:val="0"/>
              <w:autoSpaceDE w:val="0"/>
              <w:autoSpaceDN w:val="0"/>
              <w:adjustRightInd w:val="0"/>
              <w:outlineLvl w:val="0"/>
              <w:rPr>
                <w:rFonts w:ascii="Calibri" w:hAnsi="Calibri"/>
              </w:rPr>
            </w:pPr>
          </w:p>
          <w:p w14:paraId="1CE83704" w14:textId="77777777" w:rsidR="00187608" w:rsidRPr="00C4433A" w:rsidRDefault="00187608" w:rsidP="00187608">
            <w:pPr>
              <w:widowControl w:val="0"/>
              <w:autoSpaceDE w:val="0"/>
              <w:autoSpaceDN w:val="0"/>
              <w:adjustRightInd w:val="0"/>
              <w:outlineLvl w:val="0"/>
              <w:rPr>
                <w:rFonts w:ascii="Calibri" w:hAnsi="Calibri"/>
              </w:rPr>
            </w:pPr>
            <w:r w:rsidRPr="00C4433A">
              <w:rPr>
                <w:rFonts w:ascii="Calibri" w:hAnsi="Calibri"/>
              </w:rPr>
              <w:t xml:space="preserve">Members </w:t>
            </w:r>
            <w:r w:rsidRPr="00C4433A">
              <w:rPr>
                <w:rFonts w:ascii="Calibri" w:hAnsi="Calibri"/>
                <w:b/>
                <w:i/>
              </w:rPr>
              <w:t>noted</w:t>
            </w:r>
            <w:r w:rsidRPr="00C4433A">
              <w:rPr>
                <w:rFonts w:ascii="Calibri" w:hAnsi="Calibri"/>
              </w:rPr>
              <w:t xml:space="preserve"> the update and </w:t>
            </w:r>
            <w:r w:rsidRPr="00C4433A">
              <w:rPr>
                <w:rFonts w:ascii="Calibri" w:hAnsi="Calibri"/>
                <w:b/>
                <w:i/>
              </w:rPr>
              <w:t>resolved</w:t>
            </w:r>
            <w:r w:rsidRPr="00C4433A">
              <w:rPr>
                <w:rFonts w:ascii="Calibri" w:hAnsi="Calibri"/>
              </w:rPr>
              <w:t xml:space="preserve"> to move towards paper free distribution of committee agendas. </w:t>
            </w:r>
          </w:p>
          <w:p w14:paraId="16325081" w14:textId="3A2EFF47" w:rsidR="00187608" w:rsidRPr="00C4433A" w:rsidRDefault="00C4433A" w:rsidP="00C4433A">
            <w:pPr>
              <w:widowControl w:val="0"/>
              <w:tabs>
                <w:tab w:val="left" w:pos="3600"/>
              </w:tabs>
              <w:autoSpaceDE w:val="0"/>
              <w:autoSpaceDN w:val="0"/>
              <w:adjustRightInd w:val="0"/>
              <w:outlineLvl w:val="0"/>
              <w:rPr>
                <w:rFonts w:ascii="Calibri" w:hAnsi="Calibri"/>
              </w:rPr>
            </w:pPr>
            <w:r w:rsidRPr="00C4433A">
              <w:rPr>
                <w:rFonts w:ascii="Calibri" w:hAnsi="Calibri"/>
              </w:rPr>
              <w:tab/>
            </w:r>
          </w:p>
          <w:p w14:paraId="59F6FB6C" w14:textId="385F46E1" w:rsidR="00187608" w:rsidRPr="00C4433A" w:rsidRDefault="00187608" w:rsidP="00C4433A">
            <w:pPr>
              <w:widowControl w:val="0"/>
              <w:autoSpaceDE w:val="0"/>
              <w:autoSpaceDN w:val="0"/>
              <w:adjustRightInd w:val="0"/>
              <w:outlineLvl w:val="0"/>
              <w:rPr>
                <w:rFonts w:ascii="Calibri" w:hAnsi="Calibri"/>
              </w:rPr>
            </w:pPr>
            <w:r w:rsidRPr="00C4433A">
              <w:rPr>
                <w:rFonts w:ascii="Calibri" w:hAnsi="Calibri"/>
              </w:rPr>
              <w:t xml:space="preserve">The Marketing and Events Officer will contact Members of the </w:t>
            </w:r>
            <w:r w:rsidR="00C4433A" w:rsidRPr="00C4433A">
              <w:rPr>
                <w:rFonts w:ascii="Calibri" w:hAnsi="Calibri"/>
              </w:rPr>
              <w:t>Marketing and Events</w:t>
            </w:r>
            <w:r w:rsidRPr="00C4433A">
              <w:rPr>
                <w:rFonts w:ascii="Calibri" w:hAnsi="Calibri"/>
              </w:rPr>
              <w:t xml:space="preserve"> Committee to request their preference in regards electronic or paper agenda packs, and for their preference to be actioned for all future </w:t>
            </w:r>
            <w:r w:rsidR="00C4433A" w:rsidRPr="00C4433A">
              <w:rPr>
                <w:rFonts w:ascii="Calibri" w:hAnsi="Calibri"/>
              </w:rPr>
              <w:t>M&amp;E</w:t>
            </w:r>
            <w:r w:rsidRPr="00C4433A">
              <w:rPr>
                <w:rFonts w:ascii="Calibri" w:hAnsi="Calibri"/>
              </w:rPr>
              <w:t xml:space="preserve"> Committees. Whether needed, Members should be offered an IT refresher training to access committee papers though Crewe Town Council website. </w:t>
            </w:r>
          </w:p>
        </w:tc>
      </w:tr>
      <w:tr w:rsidR="00187608" w:rsidRPr="008459F1" w14:paraId="5E20A6A9" w14:textId="77777777" w:rsidTr="00457FC0">
        <w:trPr>
          <w:trHeight w:val="70"/>
        </w:trPr>
        <w:tc>
          <w:tcPr>
            <w:tcW w:w="526" w:type="pct"/>
          </w:tcPr>
          <w:p w14:paraId="0750B2DB" w14:textId="3CA12303" w:rsidR="00187608" w:rsidRPr="00523F27" w:rsidRDefault="00187608" w:rsidP="00187608">
            <w:pPr>
              <w:widowControl w:val="0"/>
              <w:autoSpaceDE w:val="0"/>
              <w:autoSpaceDN w:val="0"/>
              <w:adjustRightInd w:val="0"/>
              <w:jc w:val="center"/>
              <w:outlineLvl w:val="0"/>
              <w:rPr>
                <w:rFonts w:ascii="Calibri" w:hAnsi="Calibri"/>
                <w:b/>
                <w:i/>
                <w:sz w:val="12"/>
                <w:szCs w:val="12"/>
              </w:rPr>
            </w:pPr>
          </w:p>
        </w:tc>
        <w:tc>
          <w:tcPr>
            <w:tcW w:w="4474" w:type="pct"/>
          </w:tcPr>
          <w:p w14:paraId="3DEA3C86" w14:textId="77777777" w:rsidR="00187608" w:rsidRPr="00523F27" w:rsidRDefault="00187608" w:rsidP="00187608">
            <w:pPr>
              <w:rPr>
                <w:rFonts w:ascii="Calibri" w:hAnsi="Calibri"/>
                <w:sz w:val="12"/>
                <w:szCs w:val="12"/>
              </w:rPr>
            </w:pPr>
          </w:p>
        </w:tc>
      </w:tr>
      <w:tr w:rsidR="00187608" w:rsidRPr="008459F1" w14:paraId="4C28C277" w14:textId="77777777" w:rsidTr="00457FC0">
        <w:tc>
          <w:tcPr>
            <w:tcW w:w="526" w:type="pct"/>
          </w:tcPr>
          <w:p w14:paraId="25A69443" w14:textId="11DFD447" w:rsidR="00187608" w:rsidRPr="00523F27" w:rsidRDefault="00187608" w:rsidP="007942A8">
            <w:pPr>
              <w:widowControl w:val="0"/>
              <w:autoSpaceDE w:val="0"/>
              <w:autoSpaceDN w:val="0"/>
              <w:adjustRightInd w:val="0"/>
              <w:jc w:val="center"/>
              <w:outlineLvl w:val="0"/>
              <w:rPr>
                <w:rFonts w:ascii="Calibri" w:hAnsi="Calibri"/>
                <w:b/>
                <w:i/>
              </w:rPr>
            </w:pPr>
            <w:r w:rsidRPr="00523F27">
              <w:rPr>
                <w:rFonts w:ascii="Calibri" w:hAnsi="Calibri"/>
                <w:b/>
                <w:i/>
              </w:rPr>
              <w:t>19/0</w:t>
            </w:r>
            <w:r w:rsidR="007942A8">
              <w:rPr>
                <w:rFonts w:ascii="Calibri" w:hAnsi="Calibri"/>
                <w:b/>
                <w:i/>
              </w:rPr>
              <w:t>1/18</w:t>
            </w:r>
          </w:p>
        </w:tc>
        <w:tc>
          <w:tcPr>
            <w:tcW w:w="4474" w:type="pct"/>
          </w:tcPr>
          <w:p w14:paraId="02929347" w14:textId="62CE0143" w:rsidR="00187608" w:rsidRPr="00523F27" w:rsidRDefault="007942A8" w:rsidP="00187608">
            <w:pPr>
              <w:widowControl w:val="0"/>
              <w:autoSpaceDE w:val="0"/>
              <w:autoSpaceDN w:val="0"/>
              <w:adjustRightInd w:val="0"/>
              <w:outlineLvl w:val="0"/>
              <w:rPr>
                <w:rFonts w:ascii="Calibri" w:hAnsi="Calibri"/>
                <w:b/>
              </w:rPr>
            </w:pPr>
            <w:r w:rsidRPr="007942A8">
              <w:rPr>
                <w:rFonts w:ascii="Calibri" w:hAnsi="Calibri"/>
                <w:b/>
              </w:rPr>
              <w:t xml:space="preserve">To note the date of the next meetings – </w:t>
            </w:r>
            <w:r w:rsidRPr="00F53B4B">
              <w:rPr>
                <w:rFonts w:ascii="Calibri" w:hAnsi="Calibri"/>
                <w:b/>
              </w:rPr>
              <w:t xml:space="preserve">Tuesday </w:t>
            </w:r>
            <w:r>
              <w:rPr>
                <w:rFonts w:ascii="Calibri" w:hAnsi="Calibri"/>
                <w:b/>
              </w:rPr>
              <w:t>22</w:t>
            </w:r>
            <w:r w:rsidRPr="007942A8">
              <w:rPr>
                <w:rFonts w:ascii="Calibri" w:hAnsi="Calibri"/>
                <w:b/>
              </w:rPr>
              <w:t>nd</w:t>
            </w:r>
            <w:r>
              <w:rPr>
                <w:rFonts w:ascii="Calibri" w:hAnsi="Calibri"/>
                <w:b/>
              </w:rPr>
              <w:t xml:space="preserve"> October, Tuesday 21</w:t>
            </w:r>
            <w:r w:rsidRPr="007942A8">
              <w:rPr>
                <w:rFonts w:ascii="Calibri" w:hAnsi="Calibri"/>
                <w:b/>
              </w:rPr>
              <w:t>st</w:t>
            </w:r>
            <w:r>
              <w:rPr>
                <w:rFonts w:ascii="Calibri" w:hAnsi="Calibri"/>
                <w:b/>
              </w:rPr>
              <w:t xml:space="preserve"> January, Tuesday 10</w:t>
            </w:r>
            <w:r w:rsidRPr="007942A8">
              <w:rPr>
                <w:rFonts w:ascii="Calibri" w:hAnsi="Calibri"/>
                <w:b/>
              </w:rPr>
              <w:t>th</w:t>
            </w:r>
            <w:r>
              <w:rPr>
                <w:rFonts w:ascii="Calibri" w:hAnsi="Calibri"/>
                <w:b/>
              </w:rPr>
              <w:t xml:space="preserve"> March</w:t>
            </w:r>
          </w:p>
        </w:tc>
      </w:tr>
      <w:tr w:rsidR="00187608" w:rsidRPr="008459F1" w14:paraId="6D97980A" w14:textId="77777777" w:rsidTr="00457FC0">
        <w:tc>
          <w:tcPr>
            <w:tcW w:w="526" w:type="pct"/>
          </w:tcPr>
          <w:p w14:paraId="52B9277F" w14:textId="77777777" w:rsidR="00187608" w:rsidRPr="00523F27" w:rsidRDefault="00187608" w:rsidP="00187608">
            <w:pPr>
              <w:widowControl w:val="0"/>
              <w:autoSpaceDE w:val="0"/>
              <w:autoSpaceDN w:val="0"/>
              <w:adjustRightInd w:val="0"/>
              <w:jc w:val="center"/>
              <w:outlineLvl w:val="0"/>
              <w:rPr>
                <w:rFonts w:ascii="Calibri" w:hAnsi="Calibri"/>
                <w:b/>
                <w:i/>
              </w:rPr>
            </w:pPr>
          </w:p>
        </w:tc>
        <w:tc>
          <w:tcPr>
            <w:tcW w:w="4474" w:type="pct"/>
          </w:tcPr>
          <w:p w14:paraId="46E58121" w14:textId="120C6BA8" w:rsidR="00187608" w:rsidRPr="00523F27" w:rsidRDefault="007942A8" w:rsidP="00187608">
            <w:pPr>
              <w:widowControl w:val="0"/>
              <w:autoSpaceDE w:val="0"/>
              <w:autoSpaceDN w:val="0"/>
              <w:adjustRightInd w:val="0"/>
              <w:outlineLvl w:val="0"/>
              <w:rPr>
                <w:rFonts w:ascii="Calibri" w:hAnsi="Calibri"/>
              </w:rPr>
            </w:pPr>
            <w:r>
              <w:rPr>
                <w:rFonts w:ascii="Calibri" w:hAnsi="Calibri"/>
              </w:rPr>
              <w:t xml:space="preserve">Members </w:t>
            </w:r>
            <w:r w:rsidRPr="007942A8">
              <w:rPr>
                <w:rFonts w:ascii="Calibri" w:hAnsi="Calibri"/>
                <w:b/>
                <w:i/>
              </w:rPr>
              <w:t xml:space="preserve">noted </w:t>
            </w:r>
            <w:r>
              <w:rPr>
                <w:rFonts w:ascii="Calibri" w:hAnsi="Calibri"/>
              </w:rPr>
              <w:t>the dates of the next meetings</w:t>
            </w:r>
            <w:r>
              <w:rPr>
                <w:rStyle w:val="FootnoteReference"/>
                <w:rFonts w:ascii="Calibri" w:hAnsi="Calibri"/>
                <w:b/>
              </w:rPr>
              <w:footnoteReference w:id="6"/>
            </w:r>
          </w:p>
        </w:tc>
      </w:tr>
    </w:tbl>
    <w:p w14:paraId="3602E49E" w14:textId="77777777" w:rsidR="00E67BCE" w:rsidRDefault="00E67BCE" w:rsidP="00F31B8D"/>
    <w:p w14:paraId="1C2A61F3" w14:textId="5ACCDB60" w:rsidR="00D01B20" w:rsidRDefault="00D01B20" w:rsidP="00F31B8D"/>
    <w:sectPr w:rsidR="00D01B20" w:rsidSect="008F0D11">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A45E" w14:textId="77777777" w:rsidR="008D55A2" w:rsidRDefault="008D55A2" w:rsidP="009E6A23">
      <w:r>
        <w:separator/>
      </w:r>
    </w:p>
  </w:endnote>
  <w:endnote w:type="continuationSeparator" w:id="0">
    <w:p w14:paraId="1093FB65" w14:textId="77777777" w:rsidR="008D55A2" w:rsidRDefault="008D55A2" w:rsidP="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D147" w14:textId="77777777" w:rsidR="00187165" w:rsidRDefault="00187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8440" w14:textId="77777777" w:rsidR="000226DE" w:rsidRDefault="00E42D13">
    <w:pPr>
      <w:pStyle w:val="Footer"/>
    </w:pPr>
    <w:r w:rsidRPr="00E76F1F">
      <w:rPr>
        <w:rFonts w:asciiTheme="majorHAnsi" w:hAnsiTheme="majorHAnsi" w:cstheme="majorHAnsi"/>
        <w:sz w:val="18"/>
      </w:rPr>
      <w:t>Chairman’s initials</w:t>
    </w:r>
    <w:r>
      <w:rPr>
        <w:rFonts w:asciiTheme="majorHAnsi" w:hAnsiTheme="majorHAnsi" w:cstheme="majorHAnsi"/>
        <w:sz w:val="18"/>
      </w:rPr>
      <w:t xml:space="preserve">……………………..    </w:t>
    </w:r>
    <w:r>
      <w:rPr>
        <w:rFonts w:asciiTheme="majorHAnsi" w:hAnsiTheme="majorHAnsi" w:cstheme="majorHAnsi"/>
        <w:sz w:val="18"/>
      </w:rPr>
      <w:tab/>
    </w:r>
    <w:r>
      <w:rPr>
        <w:rFonts w:asciiTheme="majorHAnsi" w:hAnsiTheme="majorHAnsi" w:cstheme="majorHAnsi"/>
        <w:sz w:val="18"/>
      </w:rPr>
      <w:tab/>
      <w:t xml:space="preserve">       Crewe Town Council - Town Development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607A" w14:textId="77777777" w:rsidR="00187165" w:rsidRDefault="0018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1CDA" w14:textId="77777777" w:rsidR="008D55A2" w:rsidRDefault="008D55A2" w:rsidP="009E6A23">
      <w:r>
        <w:separator/>
      </w:r>
    </w:p>
  </w:footnote>
  <w:footnote w:type="continuationSeparator" w:id="0">
    <w:p w14:paraId="0DBDCE1E" w14:textId="77777777" w:rsidR="008D55A2" w:rsidRDefault="008D55A2" w:rsidP="009E6A23">
      <w:r>
        <w:continuationSeparator/>
      </w:r>
    </w:p>
  </w:footnote>
  <w:footnote w:id="1">
    <w:p w14:paraId="3E9ADEBD" w14:textId="07613C5F" w:rsidR="00863941" w:rsidRPr="00C4433A" w:rsidRDefault="00863941">
      <w:pPr>
        <w:pStyle w:val="FootnoteText"/>
      </w:pPr>
      <w:r>
        <w:rPr>
          <w:rStyle w:val="FootnoteReference"/>
        </w:rPr>
        <w:footnoteRef/>
      </w:r>
      <w:r w:rsidR="0025194F">
        <w:t xml:space="preserve"> Meeting started </w:t>
      </w:r>
      <w:r w:rsidR="0025194F" w:rsidRPr="00C4433A">
        <w:t>at 19.00</w:t>
      </w:r>
      <w:r w:rsidRPr="00C4433A">
        <w:t xml:space="preserve"> hrs</w:t>
      </w:r>
    </w:p>
  </w:footnote>
  <w:footnote w:id="2">
    <w:p w14:paraId="0F470332" w14:textId="7ABAE761" w:rsidR="005F4A4F" w:rsidRPr="00C4433A" w:rsidRDefault="005F4A4F">
      <w:pPr>
        <w:pStyle w:val="FootnoteText"/>
      </w:pPr>
      <w:r w:rsidRPr="00C4433A">
        <w:rPr>
          <w:rStyle w:val="FootnoteReference"/>
        </w:rPr>
        <w:footnoteRef/>
      </w:r>
      <w:r w:rsidRPr="00C4433A">
        <w:t xml:space="preserve"> John Malam (Blitz) left the meeting at </w:t>
      </w:r>
      <w:r w:rsidR="00302E82" w:rsidRPr="00C4433A">
        <w:t>20.04</w:t>
      </w:r>
      <w:r w:rsidRPr="00C4433A">
        <w:t xml:space="preserve"> hrs</w:t>
      </w:r>
    </w:p>
  </w:footnote>
  <w:footnote w:id="3">
    <w:p w14:paraId="14EE2412" w14:textId="0ABFFEEC" w:rsidR="00676A39" w:rsidRDefault="00676A39">
      <w:pPr>
        <w:pStyle w:val="FootnoteText"/>
      </w:pPr>
      <w:r w:rsidRPr="00C4433A">
        <w:rPr>
          <w:rStyle w:val="FootnoteReference"/>
        </w:rPr>
        <w:footnoteRef/>
      </w:r>
      <w:r w:rsidRPr="00C4433A">
        <w:t xml:space="preserve"> Cllr Jill Rhodes left the meeting at 19.56hrs</w:t>
      </w:r>
    </w:p>
  </w:footnote>
  <w:footnote w:id="4">
    <w:p w14:paraId="3415414A" w14:textId="06CB385A" w:rsidR="005F4A4F" w:rsidRDefault="005F4A4F">
      <w:pPr>
        <w:pStyle w:val="FootnoteText"/>
      </w:pPr>
      <w:r>
        <w:rPr>
          <w:rStyle w:val="FootnoteReference"/>
        </w:rPr>
        <w:footnoteRef/>
      </w:r>
      <w:r>
        <w:t xml:space="preserve"> Samuel Javid (</w:t>
      </w:r>
      <w:proofErr w:type="spellStart"/>
      <w:r>
        <w:t>ArtReach</w:t>
      </w:r>
      <w:proofErr w:type="spellEnd"/>
      <w:r>
        <w:t>) left the meeting at</w:t>
      </w:r>
      <w:r w:rsidR="00302E82">
        <w:t>20.04hrs</w:t>
      </w:r>
    </w:p>
  </w:footnote>
  <w:footnote w:id="5">
    <w:p w14:paraId="3649AE3F" w14:textId="7B0DA879" w:rsidR="009F797F" w:rsidRDefault="009F797F">
      <w:pPr>
        <w:pStyle w:val="FootnoteText"/>
      </w:pPr>
      <w:r>
        <w:rPr>
          <w:rStyle w:val="FootnoteReference"/>
        </w:rPr>
        <w:footnoteRef/>
      </w:r>
      <w:r>
        <w:t xml:space="preserve"> Standing orders were suspended at 21.00hrs</w:t>
      </w:r>
    </w:p>
  </w:footnote>
  <w:footnote w:id="6">
    <w:p w14:paraId="018AC402" w14:textId="11DE3F16" w:rsidR="007942A8" w:rsidRDefault="007942A8" w:rsidP="007942A8">
      <w:pPr>
        <w:pStyle w:val="FootnoteText"/>
      </w:pPr>
      <w:r w:rsidRPr="00322F08">
        <w:rPr>
          <w:rStyle w:val="FootnoteReference"/>
        </w:rPr>
        <w:footnoteRef/>
      </w:r>
      <w:r w:rsidRPr="00322F08">
        <w:t xml:space="preserve"> Meeting finished at </w:t>
      </w:r>
      <w:r w:rsidR="00D351CB">
        <w:t>21.55</w:t>
      </w:r>
      <w:r>
        <w:t xml:space="preserve"> </w:t>
      </w:r>
      <w:r w:rsidRPr="00322F08">
        <w:t>hrs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EB2D" w14:textId="77777777" w:rsidR="00006402" w:rsidRDefault="00187165">
    <w:pPr>
      <w:pStyle w:val="Header"/>
    </w:pPr>
    <w:r>
      <w:rPr>
        <w:noProof/>
      </w:rPr>
      <w:pict w14:anchorId="70388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74282" o:spid="_x0000_s2051" type="#_x0000_t136" style="position:absolute;margin-left:0;margin-top:0;width:455.65pt;height:303.75pt;rotation:315;z-index:-251657216;mso-position-horizontal:center;mso-position-horizontal-relative:margin;mso-position-vertical:center;mso-position-vertical-relative:margin" o:allowincell="f" fillcolor="silver" stroked="f">
          <v:fill opacity=".5"/>
          <v:textpath style="font-family:&quot;Century Gothic&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F81B" w14:textId="77777777" w:rsidR="00006402" w:rsidRDefault="00187165">
    <w:pPr>
      <w:pStyle w:val="Header"/>
    </w:pPr>
    <w:r>
      <w:rPr>
        <w:noProof/>
      </w:rPr>
      <w:pict w14:anchorId="2F421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74283" o:spid="_x0000_s2050" type="#_x0000_t136" style="position:absolute;margin-left:0;margin-top:0;width:455.65pt;height:303.75pt;rotation:315;z-index:-251656192;mso-position-horizontal:center;mso-position-horizontal-relative:margin;mso-position-vertical:center;mso-position-vertical-relative:margin" o:allowincell="f" fillcolor="silver" stroked="f">
          <v:fill opacity=".5"/>
          <v:textpath style="font-family:&quot;Century Gothic&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7ECE" w14:textId="77777777" w:rsidR="00006402" w:rsidRDefault="00187165">
    <w:pPr>
      <w:pStyle w:val="Header"/>
    </w:pPr>
    <w:r>
      <w:rPr>
        <w:noProof/>
      </w:rPr>
      <w:pict w14:anchorId="79846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74281" o:spid="_x0000_s2049" type="#_x0000_t136" style="position:absolute;margin-left:0;margin-top:0;width:455.65pt;height:303.75pt;rotation:315;z-index:-251655168;mso-position-horizontal:center;mso-position-horizontal-relative:margin;mso-position-vertical:center;mso-position-vertical-relative:margin" o:allowincell="f" fillcolor="silver" stroked="f">
          <v:fill opacity=".5"/>
          <v:textpath style="font-family:&quot;Century Gothic&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5FF"/>
    <w:multiLevelType w:val="hybridMultilevel"/>
    <w:tmpl w:val="A86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2E3A"/>
    <w:multiLevelType w:val="hybridMultilevel"/>
    <w:tmpl w:val="806C5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E0BE8"/>
    <w:multiLevelType w:val="hybridMultilevel"/>
    <w:tmpl w:val="2E50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E5555"/>
    <w:multiLevelType w:val="hybridMultilevel"/>
    <w:tmpl w:val="B3F8A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4A2091"/>
    <w:multiLevelType w:val="multilevel"/>
    <w:tmpl w:val="2138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4102F"/>
    <w:multiLevelType w:val="hybridMultilevel"/>
    <w:tmpl w:val="7226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6"/>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2DE2"/>
    <w:rsid w:val="00006402"/>
    <w:rsid w:val="00011532"/>
    <w:rsid w:val="00017A75"/>
    <w:rsid w:val="0002140B"/>
    <w:rsid w:val="00022543"/>
    <w:rsid w:val="000226DE"/>
    <w:rsid w:val="00024229"/>
    <w:rsid w:val="00026E9E"/>
    <w:rsid w:val="00027FA4"/>
    <w:rsid w:val="0003763D"/>
    <w:rsid w:val="00040CAF"/>
    <w:rsid w:val="00042B76"/>
    <w:rsid w:val="0005360C"/>
    <w:rsid w:val="00060410"/>
    <w:rsid w:val="00067071"/>
    <w:rsid w:val="00070101"/>
    <w:rsid w:val="00071A41"/>
    <w:rsid w:val="000726CC"/>
    <w:rsid w:val="00076F1C"/>
    <w:rsid w:val="000840DF"/>
    <w:rsid w:val="000A438E"/>
    <w:rsid w:val="000A53AE"/>
    <w:rsid w:val="000B124E"/>
    <w:rsid w:val="000B5E68"/>
    <w:rsid w:val="000C4F19"/>
    <w:rsid w:val="000E1D48"/>
    <w:rsid w:val="000E4CA5"/>
    <w:rsid w:val="000F5468"/>
    <w:rsid w:val="000F624C"/>
    <w:rsid w:val="00105367"/>
    <w:rsid w:val="00107BD8"/>
    <w:rsid w:val="0011460D"/>
    <w:rsid w:val="00123D42"/>
    <w:rsid w:val="001308A8"/>
    <w:rsid w:val="0016323A"/>
    <w:rsid w:val="0016551E"/>
    <w:rsid w:val="00172905"/>
    <w:rsid w:val="00187165"/>
    <w:rsid w:val="00187536"/>
    <w:rsid w:val="00187608"/>
    <w:rsid w:val="00187D99"/>
    <w:rsid w:val="001926D8"/>
    <w:rsid w:val="00193A53"/>
    <w:rsid w:val="001A0206"/>
    <w:rsid w:val="001A074A"/>
    <w:rsid w:val="001A4AAB"/>
    <w:rsid w:val="001A775B"/>
    <w:rsid w:val="001A7E02"/>
    <w:rsid w:val="001B782A"/>
    <w:rsid w:val="001C3289"/>
    <w:rsid w:val="001D6D9E"/>
    <w:rsid w:val="001E31FF"/>
    <w:rsid w:val="001E5696"/>
    <w:rsid w:val="001F1798"/>
    <w:rsid w:val="00204C43"/>
    <w:rsid w:val="00205D3D"/>
    <w:rsid w:val="00212F0B"/>
    <w:rsid w:val="00215641"/>
    <w:rsid w:val="002178CE"/>
    <w:rsid w:val="002255B6"/>
    <w:rsid w:val="002363DA"/>
    <w:rsid w:val="00241706"/>
    <w:rsid w:val="00245E3C"/>
    <w:rsid w:val="0025194F"/>
    <w:rsid w:val="002601EB"/>
    <w:rsid w:val="00263C8B"/>
    <w:rsid w:val="00264068"/>
    <w:rsid w:val="00264188"/>
    <w:rsid w:val="002772D8"/>
    <w:rsid w:val="00282673"/>
    <w:rsid w:val="00286D7E"/>
    <w:rsid w:val="002A5A81"/>
    <w:rsid w:val="002A6F33"/>
    <w:rsid w:val="002A7934"/>
    <w:rsid w:val="002B5016"/>
    <w:rsid w:val="002B627C"/>
    <w:rsid w:val="002C006A"/>
    <w:rsid w:val="002C3D9C"/>
    <w:rsid w:val="002C5A1E"/>
    <w:rsid w:val="002D3073"/>
    <w:rsid w:val="002D67A7"/>
    <w:rsid w:val="002E770B"/>
    <w:rsid w:val="002F26A1"/>
    <w:rsid w:val="002F35CD"/>
    <w:rsid w:val="002F481A"/>
    <w:rsid w:val="00302E82"/>
    <w:rsid w:val="00303E59"/>
    <w:rsid w:val="00306161"/>
    <w:rsid w:val="00307797"/>
    <w:rsid w:val="00311DE3"/>
    <w:rsid w:val="00312531"/>
    <w:rsid w:val="003127BA"/>
    <w:rsid w:val="00320BBF"/>
    <w:rsid w:val="00322F08"/>
    <w:rsid w:val="00325C15"/>
    <w:rsid w:val="00331250"/>
    <w:rsid w:val="003375E9"/>
    <w:rsid w:val="00337868"/>
    <w:rsid w:val="0034249A"/>
    <w:rsid w:val="00346ABA"/>
    <w:rsid w:val="00350693"/>
    <w:rsid w:val="003524AD"/>
    <w:rsid w:val="00357FBA"/>
    <w:rsid w:val="0036728E"/>
    <w:rsid w:val="00373C84"/>
    <w:rsid w:val="00387964"/>
    <w:rsid w:val="003B3745"/>
    <w:rsid w:val="003C2B4C"/>
    <w:rsid w:val="003D00AC"/>
    <w:rsid w:val="003D01A6"/>
    <w:rsid w:val="003E3D8C"/>
    <w:rsid w:val="003E7A3F"/>
    <w:rsid w:val="003F2641"/>
    <w:rsid w:val="00400E03"/>
    <w:rsid w:val="00401979"/>
    <w:rsid w:val="00401AA2"/>
    <w:rsid w:val="00401E83"/>
    <w:rsid w:val="004034B8"/>
    <w:rsid w:val="0040394C"/>
    <w:rsid w:val="00404132"/>
    <w:rsid w:val="004061FE"/>
    <w:rsid w:val="004108D9"/>
    <w:rsid w:val="004150B4"/>
    <w:rsid w:val="00421751"/>
    <w:rsid w:val="0045096E"/>
    <w:rsid w:val="00452FD3"/>
    <w:rsid w:val="0045385A"/>
    <w:rsid w:val="00454184"/>
    <w:rsid w:val="00457FC0"/>
    <w:rsid w:val="0046098D"/>
    <w:rsid w:val="00462FB2"/>
    <w:rsid w:val="00464B0D"/>
    <w:rsid w:val="00472055"/>
    <w:rsid w:val="00473210"/>
    <w:rsid w:val="00475B15"/>
    <w:rsid w:val="00477B6F"/>
    <w:rsid w:val="004804F1"/>
    <w:rsid w:val="0048358B"/>
    <w:rsid w:val="00483635"/>
    <w:rsid w:val="00484021"/>
    <w:rsid w:val="0048708D"/>
    <w:rsid w:val="0049558A"/>
    <w:rsid w:val="004A2C3E"/>
    <w:rsid w:val="004A5236"/>
    <w:rsid w:val="004A5987"/>
    <w:rsid w:val="004B212E"/>
    <w:rsid w:val="004C40E7"/>
    <w:rsid w:val="004C6AC3"/>
    <w:rsid w:val="004D7984"/>
    <w:rsid w:val="004E0845"/>
    <w:rsid w:val="004E2E03"/>
    <w:rsid w:val="004E59E9"/>
    <w:rsid w:val="004F44D2"/>
    <w:rsid w:val="004F54A1"/>
    <w:rsid w:val="004F6EEF"/>
    <w:rsid w:val="005017EA"/>
    <w:rsid w:val="005018AB"/>
    <w:rsid w:val="005040C0"/>
    <w:rsid w:val="00504811"/>
    <w:rsid w:val="00511C4B"/>
    <w:rsid w:val="005133D6"/>
    <w:rsid w:val="00515B9F"/>
    <w:rsid w:val="00523F27"/>
    <w:rsid w:val="00524334"/>
    <w:rsid w:val="005310AA"/>
    <w:rsid w:val="00531798"/>
    <w:rsid w:val="00541379"/>
    <w:rsid w:val="00552B10"/>
    <w:rsid w:val="00565CC6"/>
    <w:rsid w:val="005668CE"/>
    <w:rsid w:val="005670C2"/>
    <w:rsid w:val="00584A25"/>
    <w:rsid w:val="00585F96"/>
    <w:rsid w:val="0059117C"/>
    <w:rsid w:val="00594E7B"/>
    <w:rsid w:val="005A3621"/>
    <w:rsid w:val="005A57D3"/>
    <w:rsid w:val="005B377B"/>
    <w:rsid w:val="005C02A9"/>
    <w:rsid w:val="005C2549"/>
    <w:rsid w:val="005C2B68"/>
    <w:rsid w:val="005C4A58"/>
    <w:rsid w:val="005D5B33"/>
    <w:rsid w:val="005E28FF"/>
    <w:rsid w:val="005E6DCE"/>
    <w:rsid w:val="005F37DE"/>
    <w:rsid w:val="005F4A4F"/>
    <w:rsid w:val="005F59C6"/>
    <w:rsid w:val="00605FA3"/>
    <w:rsid w:val="0060766F"/>
    <w:rsid w:val="006131DF"/>
    <w:rsid w:val="00615013"/>
    <w:rsid w:val="00625395"/>
    <w:rsid w:val="00635AB3"/>
    <w:rsid w:val="006411E4"/>
    <w:rsid w:val="00643D71"/>
    <w:rsid w:val="006478D5"/>
    <w:rsid w:val="0065255F"/>
    <w:rsid w:val="006649FB"/>
    <w:rsid w:val="006658EC"/>
    <w:rsid w:val="006675E1"/>
    <w:rsid w:val="00676A39"/>
    <w:rsid w:val="006A0A82"/>
    <w:rsid w:val="006A1663"/>
    <w:rsid w:val="006A1CC2"/>
    <w:rsid w:val="006A60E0"/>
    <w:rsid w:val="006A7A81"/>
    <w:rsid w:val="006B1BA3"/>
    <w:rsid w:val="006B2131"/>
    <w:rsid w:val="006B3134"/>
    <w:rsid w:val="006B6757"/>
    <w:rsid w:val="006D43DE"/>
    <w:rsid w:val="007166C2"/>
    <w:rsid w:val="007175C6"/>
    <w:rsid w:val="007273F8"/>
    <w:rsid w:val="00727AA5"/>
    <w:rsid w:val="00737282"/>
    <w:rsid w:val="00744376"/>
    <w:rsid w:val="007732E6"/>
    <w:rsid w:val="007733CD"/>
    <w:rsid w:val="007749C3"/>
    <w:rsid w:val="007806E5"/>
    <w:rsid w:val="00787F7E"/>
    <w:rsid w:val="007905B6"/>
    <w:rsid w:val="00790A20"/>
    <w:rsid w:val="007942A8"/>
    <w:rsid w:val="007D2CB8"/>
    <w:rsid w:val="007D3F93"/>
    <w:rsid w:val="007E35B0"/>
    <w:rsid w:val="007F2B05"/>
    <w:rsid w:val="007F5D25"/>
    <w:rsid w:val="00805B93"/>
    <w:rsid w:val="00811859"/>
    <w:rsid w:val="00814E86"/>
    <w:rsid w:val="00820038"/>
    <w:rsid w:val="0083092B"/>
    <w:rsid w:val="00840550"/>
    <w:rsid w:val="00840657"/>
    <w:rsid w:val="008459F1"/>
    <w:rsid w:val="00854391"/>
    <w:rsid w:val="008546DA"/>
    <w:rsid w:val="008560A6"/>
    <w:rsid w:val="00863941"/>
    <w:rsid w:val="0086400D"/>
    <w:rsid w:val="00871E1C"/>
    <w:rsid w:val="008A7B6C"/>
    <w:rsid w:val="008B30EA"/>
    <w:rsid w:val="008B5F81"/>
    <w:rsid w:val="008C1419"/>
    <w:rsid w:val="008C38AA"/>
    <w:rsid w:val="008C5590"/>
    <w:rsid w:val="008D55A2"/>
    <w:rsid w:val="008D713C"/>
    <w:rsid w:val="008E7D53"/>
    <w:rsid w:val="008F0D11"/>
    <w:rsid w:val="008F4750"/>
    <w:rsid w:val="009003A5"/>
    <w:rsid w:val="0091102A"/>
    <w:rsid w:val="009134D9"/>
    <w:rsid w:val="00925CAD"/>
    <w:rsid w:val="00926BA7"/>
    <w:rsid w:val="00930EBA"/>
    <w:rsid w:val="00930F0A"/>
    <w:rsid w:val="00944F99"/>
    <w:rsid w:val="009474EA"/>
    <w:rsid w:val="009543EE"/>
    <w:rsid w:val="009804B3"/>
    <w:rsid w:val="0098245F"/>
    <w:rsid w:val="00994589"/>
    <w:rsid w:val="00997096"/>
    <w:rsid w:val="009A141F"/>
    <w:rsid w:val="009A5446"/>
    <w:rsid w:val="009C11DC"/>
    <w:rsid w:val="009C18DD"/>
    <w:rsid w:val="009C3A99"/>
    <w:rsid w:val="009C5C98"/>
    <w:rsid w:val="009D0601"/>
    <w:rsid w:val="009D140F"/>
    <w:rsid w:val="009E2A3A"/>
    <w:rsid w:val="009E5781"/>
    <w:rsid w:val="009E6A23"/>
    <w:rsid w:val="009F3BBD"/>
    <w:rsid w:val="009F40B9"/>
    <w:rsid w:val="009F4534"/>
    <w:rsid w:val="009F52C1"/>
    <w:rsid w:val="009F797F"/>
    <w:rsid w:val="00A004B4"/>
    <w:rsid w:val="00A00C30"/>
    <w:rsid w:val="00A02214"/>
    <w:rsid w:val="00A05F7A"/>
    <w:rsid w:val="00A11295"/>
    <w:rsid w:val="00A41FC8"/>
    <w:rsid w:val="00A57746"/>
    <w:rsid w:val="00A739B5"/>
    <w:rsid w:val="00A81D9A"/>
    <w:rsid w:val="00A83371"/>
    <w:rsid w:val="00A9174A"/>
    <w:rsid w:val="00A91E08"/>
    <w:rsid w:val="00A91F7F"/>
    <w:rsid w:val="00A961FF"/>
    <w:rsid w:val="00AA3414"/>
    <w:rsid w:val="00AB4B84"/>
    <w:rsid w:val="00AC7D4A"/>
    <w:rsid w:val="00AD3DF6"/>
    <w:rsid w:val="00AE0256"/>
    <w:rsid w:val="00AE0822"/>
    <w:rsid w:val="00AE0FF8"/>
    <w:rsid w:val="00AE7663"/>
    <w:rsid w:val="00AF12C0"/>
    <w:rsid w:val="00AF67C7"/>
    <w:rsid w:val="00B062C3"/>
    <w:rsid w:val="00B13AD5"/>
    <w:rsid w:val="00B1500D"/>
    <w:rsid w:val="00B16479"/>
    <w:rsid w:val="00B16C01"/>
    <w:rsid w:val="00B22143"/>
    <w:rsid w:val="00B25E37"/>
    <w:rsid w:val="00B334B7"/>
    <w:rsid w:val="00B422AA"/>
    <w:rsid w:val="00B44064"/>
    <w:rsid w:val="00B445DD"/>
    <w:rsid w:val="00B46A3A"/>
    <w:rsid w:val="00B52611"/>
    <w:rsid w:val="00B63B09"/>
    <w:rsid w:val="00B67ACF"/>
    <w:rsid w:val="00B70C7F"/>
    <w:rsid w:val="00B7403C"/>
    <w:rsid w:val="00B742F5"/>
    <w:rsid w:val="00B75357"/>
    <w:rsid w:val="00BA16EE"/>
    <w:rsid w:val="00BB07C5"/>
    <w:rsid w:val="00BB1639"/>
    <w:rsid w:val="00BB3847"/>
    <w:rsid w:val="00BC0295"/>
    <w:rsid w:val="00BC0F2D"/>
    <w:rsid w:val="00BC4F84"/>
    <w:rsid w:val="00BC6467"/>
    <w:rsid w:val="00BD3C58"/>
    <w:rsid w:val="00BE29C4"/>
    <w:rsid w:val="00BF4CEF"/>
    <w:rsid w:val="00BF5F99"/>
    <w:rsid w:val="00C05CC9"/>
    <w:rsid w:val="00C05CD2"/>
    <w:rsid w:val="00C070B4"/>
    <w:rsid w:val="00C15D71"/>
    <w:rsid w:val="00C25FBE"/>
    <w:rsid w:val="00C32C6A"/>
    <w:rsid w:val="00C35CBA"/>
    <w:rsid w:val="00C4433A"/>
    <w:rsid w:val="00C47EE4"/>
    <w:rsid w:val="00C50FF3"/>
    <w:rsid w:val="00C551BD"/>
    <w:rsid w:val="00C57B5A"/>
    <w:rsid w:val="00C6475E"/>
    <w:rsid w:val="00C77D07"/>
    <w:rsid w:val="00C77F66"/>
    <w:rsid w:val="00C862CB"/>
    <w:rsid w:val="00C92614"/>
    <w:rsid w:val="00C932E5"/>
    <w:rsid w:val="00CA30B6"/>
    <w:rsid w:val="00CA7DA9"/>
    <w:rsid w:val="00CB58B4"/>
    <w:rsid w:val="00CC0CB6"/>
    <w:rsid w:val="00CC1ADB"/>
    <w:rsid w:val="00CC3AEE"/>
    <w:rsid w:val="00CD42D8"/>
    <w:rsid w:val="00CE137F"/>
    <w:rsid w:val="00D006CC"/>
    <w:rsid w:val="00D01B20"/>
    <w:rsid w:val="00D033FB"/>
    <w:rsid w:val="00D140A1"/>
    <w:rsid w:val="00D145F6"/>
    <w:rsid w:val="00D23A80"/>
    <w:rsid w:val="00D27F31"/>
    <w:rsid w:val="00D351CB"/>
    <w:rsid w:val="00D47CC9"/>
    <w:rsid w:val="00D52C9A"/>
    <w:rsid w:val="00D54A86"/>
    <w:rsid w:val="00D54E31"/>
    <w:rsid w:val="00D56A6B"/>
    <w:rsid w:val="00D74679"/>
    <w:rsid w:val="00D80AA5"/>
    <w:rsid w:val="00D85505"/>
    <w:rsid w:val="00D876EC"/>
    <w:rsid w:val="00D902D6"/>
    <w:rsid w:val="00DA4A84"/>
    <w:rsid w:val="00DB0C44"/>
    <w:rsid w:val="00DB444C"/>
    <w:rsid w:val="00DB489B"/>
    <w:rsid w:val="00DB4BD4"/>
    <w:rsid w:val="00DB7CBE"/>
    <w:rsid w:val="00DC4BD8"/>
    <w:rsid w:val="00DC5EF5"/>
    <w:rsid w:val="00DD1BF2"/>
    <w:rsid w:val="00DD25D0"/>
    <w:rsid w:val="00DD47BB"/>
    <w:rsid w:val="00DF233B"/>
    <w:rsid w:val="00DF7EE2"/>
    <w:rsid w:val="00E01009"/>
    <w:rsid w:val="00E03068"/>
    <w:rsid w:val="00E13317"/>
    <w:rsid w:val="00E37C47"/>
    <w:rsid w:val="00E42D13"/>
    <w:rsid w:val="00E431FB"/>
    <w:rsid w:val="00E4521B"/>
    <w:rsid w:val="00E47BA8"/>
    <w:rsid w:val="00E519D5"/>
    <w:rsid w:val="00E5569F"/>
    <w:rsid w:val="00E57D2C"/>
    <w:rsid w:val="00E64A11"/>
    <w:rsid w:val="00E678E8"/>
    <w:rsid w:val="00E67BCE"/>
    <w:rsid w:val="00E84A34"/>
    <w:rsid w:val="00E92D58"/>
    <w:rsid w:val="00EA6F3A"/>
    <w:rsid w:val="00EB088A"/>
    <w:rsid w:val="00EC032D"/>
    <w:rsid w:val="00EC2129"/>
    <w:rsid w:val="00EC4572"/>
    <w:rsid w:val="00ED70B2"/>
    <w:rsid w:val="00EE38FD"/>
    <w:rsid w:val="00EE4310"/>
    <w:rsid w:val="00EE7F86"/>
    <w:rsid w:val="00EF0B5C"/>
    <w:rsid w:val="00EF4103"/>
    <w:rsid w:val="00EF46C6"/>
    <w:rsid w:val="00F00F9C"/>
    <w:rsid w:val="00F05239"/>
    <w:rsid w:val="00F1207F"/>
    <w:rsid w:val="00F156B6"/>
    <w:rsid w:val="00F2034B"/>
    <w:rsid w:val="00F31B8D"/>
    <w:rsid w:val="00F50CF8"/>
    <w:rsid w:val="00F52DE8"/>
    <w:rsid w:val="00F53ED1"/>
    <w:rsid w:val="00F545B6"/>
    <w:rsid w:val="00F6770A"/>
    <w:rsid w:val="00F769D8"/>
    <w:rsid w:val="00F84F2E"/>
    <w:rsid w:val="00F86779"/>
    <w:rsid w:val="00F87D0D"/>
    <w:rsid w:val="00F92C6E"/>
    <w:rsid w:val="00FA3F54"/>
    <w:rsid w:val="00FB2EB5"/>
    <w:rsid w:val="00FB446D"/>
    <w:rsid w:val="00FE074F"/>
    <w:rsid w:val="00FE2282"/>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5F08E9"/>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E6A23"/>
    <w:rPr>
      <w:sz w:val="20"/>
      <w:szCs w:val="20"/>
    </w:rPr>
  </w:style>
  <w:style w:type="character" w:customStyle="1" w:styleId="FootnoteTextChar">
    <w:name w:val="Footnote Text Char"/>
    <w:basedOn w:val="DefaultParagraphFont"/>
    <w:link w:val="FootnoteText"/>
    <w:uiPriority w:val="99"/>
    <w:semiHidden/>
    <w:rsid w:val="009E6A23"/>
    <w:rPr>
      <w:sz w:val="20"/>
      <w:szCs w:val="20"/>
    </w:rPr>
  </w:style>
  <w:style w:type="character" w:styleId="FootnoteReference">
    <w:name w:val="footnote reference"/>
    <w:basedOn w:val="DefaultParagraphFont"/>
    <w:uiPriority w:val="99"/>
    <w:semiHidden/>
    <w:unhideWhenUsed/>
    <w:rsid w:val="009E6A23"/>
    <w:rPr>
      <w:vertAlign w:val="superscript"/>
    </w:rPr>
  </w:style>
  <w:style w:type="paragraph" w:styleId="Header">
    <w:name w:val="header"/>
    <w:basedOn w:val="Normal"/>
    <w:link w:val="HeaderChar"/>
    <w:uiPriority w:val="99"/>
    <w:unhideWhenUsed/>
    <w:rsid w:val="00FF5A8C"/>
    <w:pPr>
      <w:tabs>
        <w:tab w:val="center" w:pos="4513"/>
        <w:tab w:val="right" w:pos="9026"/>
      </w:tabs>
    </w:pPr>
  </w:style>
  <w:style w:type="character" w:customStyle="1" w:styleId="HeaderChar">
    <w:name w:val="Header Char"/>
    <w:basedOn w:val="DefaultParagraphFont"/>
    <w:link w:val="Header"/>
    <w:uiPriority w:val="99"/>
    <w:rsid w:val="00FF5A8C"/>
  </w:style>
  <w:style w:type="paragraph" w:styleId="Footer">
    <w:name w:val="footer"/>
    <w:basedOn w:val="Normal"/>
    <w:link w:val="FooterChar"/>
    <w:uiPriority w:val="99"/>
    <w:unhideWhenUsed/>
    <w:rsid w:val="00FF5A8C"/>
    <w:pPr>
      <w:tabs>
        <w:tab w:val="center" w:pos="4513"/>
        <w:tab w:val="right" w:pos="9026"/>
      </w:tabs>
    </w:pPr>
  </w:style>
  <w:style w:type="character" w:customStyle="1" w:styleId="FooterChar">
    <w:name w:val="Footer Char"/>
    <w:basedOn w:val="DefaultParagraphFont"/>
    <w:link w:val="Footer"/>
    <w:uiPriority w:val="99"/>
    <w:rsid w:val="00FF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992B1-E30F-4E5B-8E47-E94298617CB5}">
  <ds:schemaRefs>
    <ds:schemaRef ds:uri="http://schemas.microsoft.com/sharepoint/v3/contenttype/forms"/>
  </ds:schemaRefs>
</ds:datastoreItem>
</file>

<file path=customXml/itemProps2.xml><?xml version="1.0" encoding="utf-8"?>
<ds:datastoreItem xmlns:ds="http://schemas.openxmlformats.org/officeDocument/2006/customXml" ds:itemID="{1BD739A8-0AA6-4868-8B19-932B55B56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3221C-D441-479A-94EA-3E09E5414900}">
  <ds:schemaRefs>
    <ds:schemaRef ds:uri="http://schemas.openxmlformats.org/officeDocument/2006/bibliography"/>
  </ds:schemaRefs>
</ds:datastoreItem>
</file>

<file path=customXml/itemProps4.xml><?xml version="1.0" encoding="utf-8"?>
<ds:datastoreItem xmlns:ds="http://schemas.openxmlformats.org/officeDocument/2006/customXml" ds:itemID="{9A64F445-4A20-4FD2-A0C1-2EA03B4FA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Garnero</dc:creator>
  <cp:keywords/>
  <dc:description/>
  <cp:lastModifiedBy>Jackie Dow</cp:lastModifiedBy>
  <cp:revision>17</cp:revision>
  <cp:lastPrinted>2019-09-12T12:37:00Z</cp:lastPrinted>
  <dcterms:created xsi:type="dcterms:W3CDTF">2019-09-12T09:04:00Z</dcterms:created>
  <dcterms:modified xsi:type="dcterms:W3CDTF">2021-04-22T07:32:00Z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8700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