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CAF1" w14:textId="6A74330C" w:rsidR="0035374E" w:rsidRPr="006E3687" w:rsidRDefault="008627AC" w:rsidP="002721D3">
      <w:pPr>
        <w:spacing w:before="9"/>
        <w:jc w:val="both"/>
        <w:rPr>
          <w:rFonts w:ascii="Chivo" w:hAnsi="Chivo"/>
          <w:b/>
          <w:sz w:val="24"/>
          <w:szCs w:val="24"/>
        </w:rPr>
      </w:pPr>
      <w:bookmarkStart w:id="0" w:name="WIP_Planning_Agenda_22.09.2020"/>
      <w:bookmarkEnd w:id="0"/>
      <w:r w:rsidRPr="006E3687">
        <w:rPr>
          <w:rFonts w:ascii="Chivo" w:hAnsi="Chivo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487593472" behindDoc="0" locked="0" layoutInCell="1" allowOverlap="1" wp14:anchorId="06D73931" wp14:editId="474F7275">
            <wp:simplePos x="0" y="0"/>
            <wp:positionH relativeFrom="column">
              <wp:posOffset>5114544</wp:posOffset>
            </wp:positionH>
            <wp:positionV relativeFrom="paragraph">
              <wp:posOffset>-67056</wp:posOffset>
            </wp:positionV>
            <wp:extent cx="1389380" cy="1738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511" w:rsidRPr="006E3687">
        <w:rPr>
          <w:rFonts w:ascii="Chivo" w:hAnsi="Chivo"/>
          <w:b/>
          <w:sz w:val="24"/>
          <w:szCs w:val="24"/>
        </w:rPr>
        <w:t>Crewe Town Council</w:t>
      </w:r>
    </w:p>
    <w:p w14:paraId="76637915" w14:textId="77777777" w:rsidR="0035374E" w:rsidRPr="006E3687" w:rsidRDefault="003E2511" w:rsidP="002721D3">
      <w:pPr>
        <w:spacing w:before="14" w:line="338" w:lineRule="exact"/>
        <w:jc w:val="both"/>
        <w:rPr>
          <w:rFonts w:ascii="Chivo" w:hAnsi="Chivo"/>
          <w:b/>
          <w:sz w:val="24"/>
          <w:szCs w:val="24"/>
        </w:rPr>
      </w:pPr>
      <w:r w:rsidRPr="006E3687">
        <w:rPr>
          <w:rFonts w:ascii="Chivo" w:hAnsi="Chivo"/>
          <w:b/>
          <w:sz w:val="24"/>
          <w:szCs w:val="24"/>
        </w:rPr>
        <w:t>Planning Committee</w:t>
      </w:r>
    </w:p>
    <w:p w14:paraId="61290C4B" w14:textId="77777777" w:rsidR="0035374E" w:rsidRPr="006E3687" w:rsidRDefault="003E2511" w:rsidP="002721D3">
      <w:pPr>
        <w:pStyle w:val="BodyText"/>
        <w:jc w:val="both"/>
        <w:rPr>
          <w:rFonts w:ascii="Chivo" w:hAnsi="Chivo"/>
        </w:rPr>
      </w:pPr>
      <w:r w:rsidRPr="006E3687">
        <w:rPr>
          <w:rFonts w:ascii="Chivo" w:hAnsi="Chivo"/>
        </w:rPr>
        <w:t>1 Chantry Court, Forge Street, Crewe</w:t>
      </w:r>
    </w:p>
    <w:p w14:paraId="7EC98836" w14:textId="77777777" w:rsidR="0035374E" w:rsidRPr="006E3687" w:rsidRDefault="003E2511" w:rsidP="002721D3">
      <w:pPr>
        <w:pStyle w:val="BodyText"/>
        <w:spacing w:line="290" w:lineRule="exact"/>
        <w:jc w:val="both"/>
        <w:rPr>
          <w:rFonts w:ascii="Chivo" w:hAnsi="Chivo"/>
        </w:rPr>
      </w:pPr>
      <w:r w:rsidRPr="006E3687">
        <w:rPr>
          <w:rFonts w:ascii="Chivo" w:hAnsi="Chivo"/>
        </w:rPr>
        <w:t>CW1 2DL</w:t>
      </w:r>
    </w:p>
    <w:p w14:paraId="147B8032" w14:textId="77777777" w:rsidR="0035374E" w:rsidRPr="006E3687" w:rsidRDefault="000F7921" w:rsidP="002721D3">
      <w:pPr>
        <w:pStyle w:val="BodyText"/>
        <w:jc w:val="both"/>
        <w:rPr>
          <w:rFonts w:ascii="Chivo" w:hAnsi="Chivo"/>
        </w:rPr>
      </w:pPr>
      <w:hyperlink r:id="rId11">
        <w:r w:rsidR="003E2511" w:rsidRPr="006E3687">
          <w:rPr>
            <w:rFonts w:ascii="Chivo" w:hAnsi="Chivo"/>
            <w:color w:val="0000FF"/>
            <w:u w:val="single" w:color="0000FF"/>
          </w:rPr>
          <w:t>www.crewetowncouncil.gov.uk</w:t>
        </w:r>
      </w:hyperlink>
      <w:r w:rsidR="003E2511" w:rsidRPr="006E3687">
        <w:rPr>
          <w:rFonts w:ascii="Chivo" w:hAnsi="Chivo"/>
          <w:color w:val="0000FF"/>
        </w:rPr>
        <w:t xml:space="preserve"> </w:t>
      </w:r>
      <w:r w:rsidR="003E2511" w:rsidRPr="006E3687">
        <w:rPr>
          <w:rFonts w:ascii="Chivo" w:hAnsi="Chivo"/>
        </w:rPr>
        <w:t>01270 756975</w:t>
      </w:r>
    </w:p>
    <w:p w14:paraId="37380436" w14:textId="77777777" w:rsidR="0035374E" w:rsidRPr="006E3687" w:rsidRDefault="0035374E" w:rsidP="002721D3">
      <w:pPr>
        <w:pStyle w:val="BodyText"/>
        <w:jc w:val="both"/>
        <w:rPr>
          <w:rFonts w:ascii="Chivo" w:hAnsi="Chivo"/>
        </w:rPr>
      </w:pPr>
    </w:p>
    <w:p w14:paraId="5CF5C406" w14:textId="626E7D09" w:rsidR="0035374E" w:rsidRPr="006E3687" w:rsidRDefault="0035374E" w:rsidP="002721D3">
      <w:pPr>
        <w:pStyle w:val="BodyText"/>
        <w:spacing w:before="52"/>
        <w:jc w:val="both"/>
        <w:rPr>
          <w:rFonts w:ascii="Chivo" w:hAnsi="Chivo"/>
        </w:rPr>
      </w:pPr>
      <w:bookmarkStart w:id="1" w:name="To:_Members_of_the_Planning_Committee"/>
      <w:bookmarkEnd w:id="1"/>
    </w:p>
    <w:p w14:paraId="5B6E1104" w14:textId="3FEC1F2F" w:rsidR="0035374E" w:rsidRPr="006E3687" w:rsidRDefault="008F6C08" w:rsidP="002721D3">
      <w:pPr>
        <w:spacing w:before="3"/>
        <w:jc w:val="both"/>
        <w:rPr>
          <w:rFonts w:ascii="Chivo" w:hAnsi="Chivo"/>
          <w:b/>
          <w:sz w:val="24"/>
          <w:szCs w:val="24"/>
        </w:rPr>
      </w:pPr>
      <w:r w:rsidRPr="006E3687">
        <w:rPr>
          <w:rFonts w:ascii="Chivo" w:hAnsi="Chivo"/>
          <w:b/>
          <w:sz w:val="24"/>
          <w:szCs w:val="24"/>
          <w:u w:val="thick"/>
        </w:rPr>
        <w:t>Minutes of the Meeting of 19</w:t>
      </w:r>
      <w:r w:rsidRPr="006E3687">
        <w:rPr>
          <w:rFonts w:ascii="Chivo" w:hAnsi="Chivo"/>
          <w:b/>
          <w:sz w:val="24"/>
          <w:szCs w:val="24"/>
          <w:u w:val="thick"/>
          <w:vertAlign w:val="superscript"/>
        </w:rPr>
        <w:t>th</w:t>
      </w:r>
      <w:r w:rsidRPr="006E3687">
        <w:rPr>
          <w:rFonts w:ascii="Chivo" w:hAnsi="Chivo"/>
          <w:b/>
          <w:sz w:val="24"/>
          <w:szCs w:val="24"/>
          <w:u w:val="thick"/>
        </w:rPr>
        <w:t xml:space="preserve"> January 2021</w:t>
      </w:r>
    </w:p>
    <w:p w14:paraId="288FA371" w14:textId="34175A2C" w:rsidR="0035374E" w:rsidRPr="006E3687" w:rsidRDefault="0035374E" w:rsidP="002721D3">
      <w:pPr>
        <w:pStyle w:val="BodyText"/>
        <w:spacing w:before="4"/>
        <w:jc w:val="both"/>
        <w:rPr>
          <w:rFonts w:ascii="Chivo" w:hAnsi="Chivo"/>
          <w:b/>
        </w:rPr>
      </w:pPr>
    </w:p>
    <w:p w14:paraId="2B2FE4C6" w14:textId="25A29022" w:rsidR="000F6A18" w:rsidRPr="006E3687" w:rsidRDefault="008F6C08" w:rsidP="002721D3">
      <w:pPr>
        <w:pStyle w:val="BodyText"/>
        <w:spacing w:before="4"/>
        <w:jc w:val="both"/>
        <w:rPr>
          <w:rFonts w:ascii="Chivo" w:hAnsi="Chivo"/>
          <w:b/>
        </w:rPr>
      </w:pPr>
      <w:r w:rsidRPr="006E3687">
        <w:rPr>
          <w:rFonts w:ascii="Chivo" w:hAnsi="Chivo"/>
          <w:b/>
        </w:rPr>
        <w:t>In attendance</w:t>
      </w:r>
    </w:p>
    <w:p w14:paraId="68804017" w14:textId="5BD78654" w:rsidR="008F6C08" w:rsidRPr="006E3687" w:rsidRDefault="008F6C08" w:rsidP="002721D3">
      <w:pPr>
        <w:pStyle w:val="BodyText"/>
        <w:spacing w:before="4"/>
        <w:jc w:val="both"/>
        <w:rPr>
          <w:rFonts w:ascii="Chivo" w:hAnsi="Chivo"/>
          <w:bCs/>
        </w:rPr>
      </w:pPr>
      <w:r w:rsidRPr="006E3687">
        <w:rPr>
          <w:rFonts w:ascii="Chivo" w:hAnsi="Chivo"/>
          <w:bCs/>
        </w:rPr>
        <w:t xml:space="preserve">Cllr John Rhodes; Cllr </w:t>
      </w:r>
      <w:r w:rsidR="0082453C" w:rsidRPr="006E3687">
        <w:rPr>
          <w:rFonts w:ascii="Chivo" w:hAnsi="Chivo"/>
          <w:bCs/>
        </w:rPr>
        <w:t>Dennis Straine-Francis</w:t>
      </w:r>
      <w:r w:rsidR="000632BA" w:rsidRPr="006E3687">
        <w:rPr>
          <w:rFonts w:ascii="Chivo" w:hAnsi="Chivo"/>
          <w:bCs/>
        </w:rPr>
        <w:t>;</w:t>
      </w:r>
      <w:r w:rsidR="0082453C" w:rsidRPr="006E3687">
        <w:rPr>
          <w:rFonts w:ascii="Chivo" w:hAnsi="Chivo"/>
          <w:bCs/>
        </w:rPr>
        <w:t xml:space="preserve"> Cllr Lena Hogben</w:t>
      </w:r>
      <w:r w:rsidR="000632BA" w:rsidRPr="006E3687">
        <w:rPr>
          <w:rFonts w:ascii="Chivo" w:hAnsi="Chivo"/>
          <w:bCs/>
        </w:rPr>
        <w:t>;</w:t>
      </w:r>
      <w:r w:rsidR="0082453C" w:rsidRPr="006E3687">
        <w:rPr>
          <w:rFonts w:ascii="Chivo" w:hAnsi="Chivo"/>
          <w:bCs/>
        </w:rPr>
        <w:t xml:space="preserve"> Cllr Tom Dunlop</w:t>
      </w:r>
      <w:r w:rsidR="00044301" w:rsidRPr="006E3687">
        <w:rPr>
          <w:rFonts w:ascii="Chivo" w:hAnsi="Chivo"/>
          <w:bCs/>
        </w:rPr>
        <w:t xml:space="preserve">; </w:t>
      </w:r>
      <w:r w:rsidR="006E3687">
        <w:rPr>
          <w:rFonts w:ascii="Chivo" w:hAnsi="Chivo"/>
          <w:bCs/>
        </w:rPr>
        <w:t xml:space="preserve">Cllr </w:t>
      </w:r>
      <w:r w:rsidR="00044301" w:rsidRPr="006E3687">
        <w:rPr>
          <w:rFonts w:ascii="Chivo" w:hAnsi="Chivo"/>
          <w:bCs/>
        </w:rPr>
        <w:t>Emma Angier</w:t>
      </w:r>
    </w:p>
    <w:p w14:paraId="3B839158" w14:textId="416B9F81" w:rsidR="00044301" w:rsidRPr="006E3687" w:rsidRDefault="00044301" w:rsidP="002721D3">
      <w:pPr>
        <w:pStyle w:val="BodyText"/>
        <w:spacing w:before="4"/>
        <w:jc w:val="both"/>
        <w:rPr>
          <w:rFonts w:ascii="Chivo" w:hAnsi="Chivo"/>
          <w:bCs/>
        </w:rPr>
      </w:pPr>
    </w:p>
    <w:p w14:paraId="58D2FD17" w14:textId="42AD7C75" w:rsidR="00044301" w:rsidRPr="006E3687" w:rsidRDefault="00044301" w:rsidP="002721D3">
      <w:pPr>
        <w:pStyle w:val="BodyText"/>
        <w:spacing w:before="4"/>
        <w:jc w:val="both"/>
        <w:rPr>
          <w:rFonts w:ascii="Chivo" w:hAnsi="Chivo"/>
          <w:bCs/>
        </w:rPr>
      </w:pPr>
      <w:r w:rsidRPr="006E3687">
        <w:rPr>
          <w:rFonts w:ascii="Chivo" w:hAnsi="Chivo"/>
          <w:bCs/>
        </w:rPr>
        <w:t>Also in attendance was Cllr Paul Howes</w:t>
      </w:r>
    </w:p>
    <w:p w14:paraId="148C7337" w14:textId="6B2CCF3B" w:rsidR="00044301" w:rsidRPr="006E3687" w:rsidRDefault="00044301" w:rsidP="002721D3">
      <w:pPr>
        <w:pStyle w:val="BodyText"/>
        <w:spacing w:before="4"/>
        <w:jc w:val="both"/>
        <w:rPr>
          <w:rFonts w:ascii="Chivo" w:hAnsi="Chivo"/>
          <w:bCs/>
        </w:rPr>
      </w:pPr>
    </w:p>
    <w:p w14:paraId="31170ADD" w14:textId="77777777" w:rsidR="00044301" w:rsidRPr="006E3687" w:rsidRDefault="00044301" w:rsidP="002721D3">
      <w:pPr>
        <w:pStyle w:val="BodyText"/>
        <w:spacing w:before="4"/>
        <w:jc w:val="both"/>
        <w:rPr>
          <w:rFonts w:ascii="Chivo" w:hAnsi="Chivo"/>
          <w:b/>
        </w:rPr>
      </w:pPr>
    </w:p>
    <w:tbl>
      <w:tblPr>
        <w:tblStyle w:val="TableGrid"/>
        <w:tblW w:w="1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0"/>
        <w:gridCol w:w="8508"/>
        <w:gridCol w:w="142"/>
        <w:gridCol w:w="618"/>
      </w:tblGrid>
      <w:tr w:rsidR="000F6A18" w:rsidRPr="006E3687" w14:paraId="768C6BDB" w14:textId="77777777" w:rsidTr="00D42724">
        <w:tc>
          <w:tcPr>
            <w:tcW w:w="1560" w:type="dxa"/>
          </w:tcPr>
          <w:p w14:paraId="57827193" w14:textId="3A966E6F" w:rsidR="000F6A18" w:rsidRPr="006E3687" w:rsidRDefault="00217464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t>PL/20/7/</w:t>
            </w:r>
            <w:r w:rsidR="000F6A18" w:rsidRPr="006E3687">
              <w:rPr>
                <w:rFonts w:ascii="Chivo" w:hAnsi="Chivo" w:cstheme="minorHAnsi"/>
                <w:b/>
                <w:i/>
                <w:iCs/>
              </w:rPr>
              <w:t>1.</w:t>
            </w:r>
          </w:p>
        </w:tc>
        <w:tc>
          <w:tcPr>
            <w:tcW w:w="9548" w:type="dxa"/>
            <w:gridSpan w:val="4"/>
          </w:tcPr>
          <w:p w14:paraId="704EE182" w14:textId="77777777" w:rsidR="000F6A18" w:rsidRDefault="000F6A18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To receive apologies for</w:t>
            </w:r>
            <w:r w:rsidRPr="006E3687">
              <w:rPr>
                <w:rFonts w:ascii="Chivo" w:hAnsi="Chivo" w:cstheme="minorHAnsi"/>
                <w:spacing w:val="-16"/>
                <w:sz w:val="24"/>
                <w:szCs w:val="24"/>
              </w:rPr>
              <w:t xml:space="preserve"> </w:t>
            </w:r>
            <w:r w:rsidRPr="006E3687">
              <w:rPr>
                <w:rFonts w:ascii="Chivo" w:hAnsi="Chivo" w:cstheme="minorHAnsi"/>
                <w:sz w:val="24"/>
                <w:szCs w:val="24"/>
              </w:rPr>
              <w:t>absence.</w:t>
            </w:r>
          </w:p>
          <w:p w14:paraId="69A4362F" w14:textId="77777777" w:rsidR="006E3687" w:rsidRDefault="006E3687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>
              <w:rPr>
                <w:rFonts w:ascii="Chivo" w:hAnsi="Chivo" w:cstheme="minorHAnsi"/>
                <w:sz w:val="24"/>
                <w:szCs w:val="24"/>
              </w:rPr>
              <w:t>Cllr Gary Palin</w:t>
            </w:r>
          </w:p>
          <w:p w14:paraId="424BF1EA" w14:textId="2566BE74" w:rsidR="006E3687" w:rsidRPr="006E3687" w:rsidRDefault="006E3687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>
              <w:rPr>
                <w:rFonts w:ascii="Chivo" w:hAnsi="Chivo" w:cstheme="minorHAnsi"/>
                <w:sz w:val="24"/>
                <w:szCs w:val="24"/>
              </w:rPr>
              <w:t>Cllr Marilyn Houston</w:t>
            </w:r>
          </w:p>
        </w:tc>
      </w:tr>
      <w:tr w:rsidR="000F6A18" w:rsidRPr="006E3687" w14:paraId="48BBBA23" w14:textId="77777777" w:rsidTr="00D42724">
        <w:tc>
          <w:tcPr>
            <w:tcW w:w="1560" w:type="dxa"/>
          </w:tcPr>
          <w:p w14:paraId="0412A633" w14:textId="77777777" w:rsidR="000F6A18" w:rsidRPr="006E3687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548" w:type="dxa"/>
            <w:gridSpan w:val="4"/>
          </w:tcPr>
          <w:p w14:paraId="5A7EACE5" w14:textId="77777777" w:rsidR="000F6A18" w:rsidRPr="006E3687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</w:tc>
      </w:tr>
      <w:tr w:rsidR="000F6A18" w:rsidRPr="006E3687" w14:paraId="30F1A277" w14:textId="77777777" w:rsidTr="00D42724">
        <w:tc>
          <w:tcPr>
            <w:tcW w:w="1560" w:type="dxa"/>
          </w:tcPr>
          <w:p w14:paraId="64E0AE99" w14:textId="7443B97A" w:rsidR="000F6A18" w:rsidRPr="006E3687" w:rsidRDefault="00217464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t>PL/20/7/</w:t>
            </w:r>
            <w:r w:rsidR="000F6A18" w:rsidRPr="006E3687">
              <w:rPr>
                <w:rFonts w:ascii="Chivo" w:hAnsi="Chivo" w:cstheme="minorHAnsi"/>
                <w:b/>
                <w:i/>
                <w:iCs/>
              </w:rPr>
              <w:t>2.</w:t>
            </w:r>
          </w:p>
        </w:tc>
        <w:tc>
          <w:tcPr>
            <w:tcW w:w="9548" w:type="dxa"/>
            <w:gridSpan w:val="4"/>
          </w:tcPr>
          <w:p w14:paraId="68DBCEA4" w14:textId="77777777" w:rsidR="000F6A18" w:rsidRDefault="000F6A18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To note declarations of Members’ interests.</w:t>
            </w:r>
          </w:p>
          <w:p w14:paraId="1A971447" w14:textId="734060BE" w:rsidR="006E3687" w:rsidRPr="006E3687" w:rsidRDefault="006E3687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>
              <w:rPr>
                <w:rFonts w:ascii="Chivo" w:hAnsi="Chivo" w:cstheme="minorHAnsi"/>
                <w:sz w:val="24"/>
                <w:szCs w:val="24"/>
              </w:rPr>
              <w:t>None</w:t>
            </w:r>
          </w:p>
        </w:tc>
      </w:tr>
      <w:tr w:rsidR="000F6A18" w:rsidRPr="006E3687" w14:paraId="7EB03F69" w14:textId="77777777" w:rsidTr="00D42724">
        <w:tc>
          <w:tcPr>
            <w:tcW w:w="1560" w:type="dxa"/>
          </w:tcPr>
          <w:p w14:paraId="40F26B53" w14:textId="77777777" w:rsidR="000F6A18" w:rsidRPr="006E3687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548" w:type="dxa"/>
            <w:gridSpan w:val="4"/>
          </w:tcPr>
          <w:p w14:paraId="2F0C1C8E" w14:textId="77777777" w:rsidR="000F6A18" w:rsidRPr="006E3687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</w:tc>
      </w:tr>
      <w:tr w:rsidR="000F6A18" w:rsidRPr="006E3687" w14:paraId="103730B0" w14:textId="77777777" w:rsidTr="00D42724">
        <w:tc>
          <w:tcPr>
            <w:tcW w:w="1560" w:type="dxa"/>
          </w:tcPr>
          <w:p w14:paraId="4A7D9874" w14:textId="652F84F0" w:rsidR="000F6A18" w:rsidRPr="006E3687" w:rsidRDefault="00217464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t>PL/20/7/</w:t>
            </w:r>
            <w:r w:rsidR="000F6A18" w:rsidRPr="006E3687">
              <w:rPr>
                <w:rFonts w:ascii="Chivo" w:hAnsi="Chivo" w:cstheme="minorHAnsi"/>
                <w:b/>
                <w:i/>
                <w:iCs/>
              </w:rPr>
              <w:t>3.</w:t>
            </w:r>
          </w:p>
        </w:tc>
        <w:tc>
          <w:tcPr>
            <w:tcW w:w="9548" w:type="dxa"/>
            <w:gridSpan w:val="4"/>
          </w:tcPr>
          <w:p w14:paraId="0AAE4244" w14:textId="77777777" w:rsidR="000F6A18" w:rsidRPr="006E3687" w:rsidRDefault="000F6A18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Public</w:t>
            </w:r>
            <w:r w:rsidRPr="006E3687">
              <w:rPr>
                <w:rFonts w:ascii="Chivo" w:hAnsi="Chivo" w:cstheme="minorHAnsi"/>
                <w:spacing w:val="-7"/>
                <w:sz w:val="24"/>
                <w:szCs w:val="24"/>
              </w:rPr>
              <w:t xml:space="preserve"> </w:t>
            </w:r>
            <w:r w:rsidRPr="006E3687">
              <w:rPr>
                <w:rFonts w:ascii="Chivo" w:hAnsi="Chivo" w:cstheme="minorHAnsi"/>
                <w:sz w:val="24"/>
                <w:szCs w:val="24"/>
              </w:rPr>
              <w:t>Participation</w:t>
            </w:r>
          </w:p>
          <w:p w14:paraId="78E2354C" w14:textId="77777777" w:rsidR="000F6A18" w:rsidRDefault="006E3687" w:rsidP="002721D3">
            <w:pPr>
              <w:jc w:val="both"/>
              <w:rPr>
                <w:rFonts w:ascii="Chivo" w:hAnsi="Chivo" w:cstheme="minorHAnsi"/>
                <w:sz w:val="24"/>
                <w:szCs w:val="24"/>
              </w:rPr>
            </w:pPr>
            <w:r>
              <w:rPr>
                <w:rFonts w:ascii="Chivo" w:hAnsi="Chivo" w:cstheme="minorHAnsi"/>
                <w:sz w:val="24"/>
                <w:szCs w:val="24"/>
              </w:rPr>
              <w:t>No members of the public were present or subm</w:t>
            </w:r>
            <w:r w:rsidR="00D92860">
              <w:rPr>
                <w:rFonts w:ascii="Chivo" w:hAnsi="Chivo" w:cstheme="minorHAnsi"/>
                <w:sz w:val="24"/>
                <w:szCs w:val="24"/>
              </w:rPr>
              <w:t>itted comments/</w:t>
            </w:r>
            <w:proofErr w:type="gramStart"/>
            <w:r w:rsidR="00D92860">
              <w:rPr>
                <w:rFonts w:ascii="Chivo" w:hAnsi="Chivo" w:cstheme="minorHAnsi"/>
                <w:sz w:val="24"/>
                <w:szCs w:val="24"/>
              </w:rPr>
              <w:t>questions</w:t>
            </w:r>
            <w:proofErr w:type="gramEnd"/>
          </w:p>
          <w:p w14:paraId="4F4E76FA" w14:textId="35E6F8C4" w:rsidR="00D92860" w:rsidRPr="006E3687" w:rsidRDefault="00D92860" w:rsidP="002721D3">
            <w:pPr>
              <w:jc w:val="both"/>
              <w:rPr>
                <w:rFonts w:ascii="Chivo" w:hAnsi="Chivo" w:cstheme="minorHAnsi"/>
                <w:sz w:val="24"/>
                <w:szCs w:val="24"/>
              </w:rPr>
            </w:pPr>
          </w:p>
        </w:tc>
      </w:tr>
      <w:tr w:rsidR="000F6A18" w:rsidRPr="006E3687" w14:paraId="7E0CA25F" w14:textId="77777777" w:rsidTr="00D42724">
        <w:trPr>
          <w:gridAfter w:val="1"/>
          <w:wAfter w:w="618" w:type="dxa"/>
        </w:trPr>
        <w:tc>
          <w:tcPr>
            <w:tcW w:w="1560" w:type="dxa"/>
          </w:tcPr>
          <w:p w14:paraId="30537793" w14:textId="6B0BE2B2" w:rsidR="000F6A18" w:rsidRPr="006E3687" w:rsidRDefault="00217464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t>PL/20/7/</w:t>
            </w:r>
            <w:r w:rsidR="00DD2660" w:rsidRPr="006E3687">
              <w:rPr>
                <w:rFonts w:ascii="Chivo" w:hAnsi="Chivo" w:cstheme="minorHAnsi"/>
                <w:b/>
                <w:i/>
                <w:iCs/>
              </w:rPr>
              <w:t>4</w:t>
            </w:r>
          </w:p>
        </w:tc>
        <w:tc>
          <w:tcPr>
            <w:tcW w:w="8930" w:type="dxa"/>
            <w:gridSpan w:val="3"/>
          </w:tcPr>
          <w:p w14:paraId="063A5F8A" w14:textId="77777777" w:rsidR="000F6A18" w:rsidRDefault="00DD2660" w:rsidP="00ED2206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  <w:r w:rsidRPr="006E3687">
              <w:rPr>
                <w:rFonts w:ascii="Chivo" w:hAnsi="Chivo" w:cstheme="minorHAnsi"/>
                <w:b/>
              </w:rPr>
              <w:t xml:space="preserve">To confirm and sign the Minutes of the Planning Committee Meeting held on Tuesday </w:t>
            </w:r>
            <w:r w:rsidR="00ED2206" w:rsidRPr="006E3687">
              <w:rPr>
                <w:rFonts w:ascii="Chivo" w:hAnsi="Chivo" w:cstheme="minorHAnsi"/>
                <w:b/>
              </w:rPr>
              <w:t>17</w:t>
            </w:r>
            <w:r w:rsidR="00ED2206" w:rsidRPr="006E3687">
              <w:rPr>
                <w:rFonts w:ascii="Chivo" w:hAnsi="Chivo" w:cstheme="minorHAnsi"/>
                <w:b/>
                <w:vertAlign w:val="superscript"/>
              </w:rPr>
              <w:t>th</w:t>
            </w:r>
            <w:r w:rsidR="00ED2206" w:rsidRPr="006E3687">
              <w:rPr>
                <w:rFonts w:ascii="Chivo" w:hAnsi="Chivo" w:cstheme="minorHAnsi"/>
                <w:b/>
              </w:rPr>
              <w:t xml:space="preserve"> November</w:t>
            </w:r>
            <w:r w:rsidRPr="006E3687">
              <w:rPr>
                <w:rFonts w:ascii="Chivo" w:hAnsi="Chivo" w:cstheme="minorHAnsi"/>
                <w:b/>
              </w:rPr>
              <w:t xml:space="preserve"> 2020 (minutes attached page 3)</w:t>
            </w:r>
          </w:p>
          <w:p w14:paraId="36C0B3C7" w14:textId="77777777" w:rsidR="00D92860" w:rsidRDefault="00D92860" w:rsidP="00ED2206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  <w:p w14:paraId="26B053E8" w14:textId="77777777" w:rsidR="00D92860" w:rsidRDefault="00D92860" w:rsidP="00ED2206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>
              <w:rPr>
                <w:rFonts w:ascii="Chivo" w:hAnsi="Chivo" w:cstheme="minorHAnsi"/>
                <w:b/>
              </w:rPr>
              <w:t>RESOLVED:</w:t>
            </w:r>
            <w:r w:rsidR="006B6411">
              <w:rPr>
                <w:rFonts w:ascii="Chivo" w:hAnsi="Chivo" w:cstheme="minorHAnsi"/>
                <w:b/>
              </w:rPr>
              <w:t xml:space="preserve"> </w:t>
            </w:r>
            <w:r w:rsidR="006B6411">
              <w:rPr>
                <w:rFonts w:ascii="Chivo" w:hAnsi="Chivo" w:cstheme="minorHAnsi"/>
                <w:bCs/>
              </w:rPr>
              <w:t>That the minutes are approved as a true record of the meeting</w:t>
            </w:r>
          </w:p>
          <w:p w14:paraId="0D1F1F9E" w14:textId="4DC8AD61" w:rsidR="006B6411" w:rsidRPr="006B6411" w:rsidRDefault="006B6411" w:rsidP="00ED2206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</w:tc>
      </w:tr>
      <w:tr w:rsidR="000F6A18" w:rsidRPr="006E3687" w14:paraId="0A8AD170" w14:textId="77777777" w:rsidTr="00D42724">
        <w:trPr>
          <w:gridAfter w:val="1"/>
          <w:wAfter w:w="618" w:type="dxa"/>
        </w:trPr>
        <w:tc>
          <w:tcPr>
            <w:tcW w:w="1560" w:type="dxa"/>
          </w:tcPr>
          <w:p w14:paraId="3867C4C9" w14:textId="4204BC01" w:rsidR="000F6A18" w:rsidRPr="006E3687" w:rsidRDefault="00217464" w:rsidP="002721D3">
            <w:pPr>
              <w:pStyle w:val="TableParagraph"/>
              <w:jc w:val="both"/>
              <w:rPr>
                <w:rFonts w:ascii="Chivo" w:hAnsi="Chivo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t>PL/20/7/</w:t>
            </w:r>
            <w:r w:rsidR="003579A9" w:rsidRPr="006E3687">
              <w:rPr>
                <w:rFonts w:ascii="Chivo" w:hAnsi="Chivo" w:cstheme="minorHAnsi"/>
                <w:b/>
                <w:i/>
                <w:iCs/>
                <w:sz w:val="24"/>
                <w:szCs w:val="24"/>
              </w:rPr>
              <w:t>5</w:t>
            </w:r>
          </w:p>
          <w:p w14:paraId="700AC071" w14:textId="77777777" w:rsidR="000F6A18" w:rsidRPr="006E3687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8930" w:type="dxa"/>
            <w:gridSpan w:val="3"/>
          </w:tcPr>
          <w:p w14:paraId="7FF51E78" w14:textId="77777777" w:rsidR="000F6A18" w:rsidRPr="006E3687" w:rsidRDefault="000F6A18" w:rsidP="002721D3">
            <w:pPr>
              <w:pStyle w:val="TableParagraph"/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To consider making a response to the following planning applications:</w:t>
            </w:r>
          </w:p>
          <w:p w14:paraId="3D570897" w14:textId="77777777" w:rsidR="00690F97" w:rsidRDefault="00690F97" w:rsidP="00ED2206">
            <w:pPr>
              <w:pStyle w:val="TableParagraph"/>
              <w:tabs>
                <w:tab w:val="left" w:pos="537"/>
                <w:tab w:val="left" w:pos="538"/>
              </w:tabs>
              <w:jc w:val="both"/>
              <w:rPr>
                <w:rFonts w:ascii="Chivo" w:hAnsi="Chivo"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9547"/>
            </w:tblGrid>
            <w:tr w:rsidR="00371A56" w:rsidRPr="006E3687" w14:paraId="0411393B" w14:textId="77777777" w:rsidTr="00265B10">
              <w:tc>
                <w:tcPr>
                  <w:tcW w:w="959" w:type="dxa"/>
                </w:tcPr>
                <w:p w14:paraId="7667574A" w14:textId="77777777" w:rsidR="00371A56" w:rsidRPr="006E3687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  <w:b/>
                      <w:i/>
                    </w:rPr>
                  </w:pPr>
                </w:p>
              </w:tc>
              <w:tc>
                <w:tcPr>
                  <w:tcW w:w="9547" w:type="dxa"/>
                </w:tcPr>
                <w:p w14:paraId="758C9755" w14:textId="77777777" w:rsidR="00371A56" w:rsidRPr="006E3687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34"/>
                    <w:gridCol w:w="5789"/>
                  </w:tblGrid>
                  <w:tr w:rsidR="00371A56" w:rsidRPr="006E3687" w14:paraId="2053C14C" w14:textId="77777777" w:rsidTr="004D4C65">
                    <w:trPr>
                      <w:trHeight w:val="286"/>
                    </w:trPr>
                    <w:tc>
                      <w:tcPr>
                        <w:tcW w:w="1934" w:type="dxa"/>
                        <w:hideMark/>
                      </w:tcPr>
                      <w:p w14:paraId="2D9695FC" w14:textId="77777777" w:rsidR="00371A56" w:rsidRPr="006E3687" w:rsidRDefault="00371A56" w:rsidP="00371A56">
                        <w:pPr>
                          <w:rPr>
                            <w:rFonts w:ascii="Chivo" w:eastAsia="Times New Roman" w:hAnsi="Chivo" w:cstheme="minorHAnsi"/>
                            <w:b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5789" w:type="dxa"/>
                        <w:hideMark/>
                      </w:tcPr>
                      <w:p w14:paraId="0504B300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20/4979N</w:t>
                        </w:r>
                      </w:p>
                    </w:tc>
                  </w:tr>
                  <w:tr w:rsidR="00371A56" w:rsidRPr="006E3687" w14:paraId="782DB26E" w14:textId="77777777" w:rsidTr="004D4C65">
                    <w:trPr>
                      <w:trHeight w:val="113"/>
                    </w:trPr>
                    <w:tc>
                      <w:tcPr>
                        <w:tcW w:w="1934" w:type="dxa"/>
                        <w:hideMark/>
                      </w:tcPr>
                      <w:p w14:paraId="482B4039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5789" w:type="dxa"/>
                        <w:hideMark/>
                      </w:tcPr>
                      <w:p w14:paraId="3E4BACB7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>Two storey side, single storey front and single storey rear extension(s) to dwelling</w:t>
                        </w:r>
                      </w:p>
                    </w:tc>
                  </w:tr>
                  <w:tr w:rsidR="00371A56" w:rsidRPr="006E3687" w14:paraId="354B6BF5" w14:textId="77777777" w:rsidTr="004D4C65">
                    <w:trPr>
                      <w:trHeight w:val="267"/>
                    </w:trPr>
                    <w:tc>
                      <w:tcPr>
                        <w:tcW w:w="1934" w:type="dxa"/>
                        <w:hideMark/>
                      </w:tcPr>
                      <w:p w14:paraId="0C2330E2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5789" w:type="dxa"/>
                        <w:hideMark/>
                      </w:tcPr>
                      <w:p w14:paraId="3D16F896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>15 , Empress Drive, Crewe, CW2 7PS</w:t>
                        </w:r>
                      </w:p>
                    </w:tc>
                  </w:tr>
                </w:tbl>
                <w:p w14:paraId="29796B33" w14:textId="60EC4D62" w:rsidR="00371A56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  <w:p w14:paraId="64619DDD" w14:textId="2F0AA19D" w:rsidR="00371A56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  <w:r>
                    <w:rPr>
                      <w:rFonts w:ascii="Chivo" w:hAnsi="Chivo" w:cstheme="minorHAnsi"/>
                    </w:rPr>
                    <w:t>No objections</w:t>
                  </w:r>
                </w:p>
                <w:p w14:paraId="53ABC894" w14:textId="77777777" w:rsidR="00371A56" w:rsidRPr="006E3687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7"/>
                    <w:gridCol w:w="5707"/>
                  </w:tblGrid>
                  <w:tr w:rsidR="00371A56" w:rsidRPr="006E3687" w14:paraId="0779BE40" w14:textId="77777777" w:rsidTr="004D4C65">
                    <w:trPr>
                      <w:trHeight w:val="276"/>
                    </w:trPr>
                    <w:tc>
                      <w:tcPr>
                        <w:tcW w:w="1907" w:type="dxa"/>
                        <w:hideMark/>
                      </w:tcPr>
                      <w:p w14:paraId="32124B29" w14:textId="77777777" w:rsidR="00371A56" w:rsidRPr="006E3687" w:rsidRDefault="00371A56" w:rsidP="00371A56">
                        <w:pPr>
                          <w:rPr>
                            <w:rFonts w:ascii="Chivo" w:eastAsia="Times New Roman" w:hAnsi="Chivo" w:cstheme="minorHAnsi"/>
                            <w:b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5707" w:type="dxa"/>
                        <w:hideMark/>
                      </w:tcPr>
                      <w:p w14:paraId="02DA3040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20/5093N</w:t>
                        </w:r>
                      </w:p>
                    </w:tc>
                  </w:tr>
                  <w:tr w:rsidR="00371A56" w:rsidRPr="006E3687" w14:paraId="5332070C" w14:textId="77777777" w:rsidTr="004D4C65">
                    <w:trPr>
                      <w:trHeight w:val="110"/>
                    </w:trPr>
                    <w:tc>
                      <w:tcPr>
                        <w:tcW w:w="1907" w:type="dxa"/>
                        <w:hideMark/>
                      </w:tcPr>
                      <w:p w14:paraId="64845D2A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5707" w:type="dxa"/>
                        <w:hideMark/>
                      </w:tcPr>
                      <w:p w14:paraId="44F702C5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>Proposed loft conversion with the creation of a side gable wall and rear dormer construction to accommodate additional bedroom(s)</w:t>
                        </w:r>
                      </w:p>
                    </w:tc>
                  </w:tr>
                  <w:tr w:rsidR="00371A56" w:rsidRPr="006E3687" w14:paraId="42B038F4" w14:textId="77777777" w:rsidTr="004D4C65">
                    <w:trPr>
                      <w:trHeight w:val="258"/>
                    </w:trPr>
                    <w:tc>
                      <w:tcPr>
                        <w:tcW w:w="1907" w:type="dxa"/>
                        <w:hideMark/>
                      </w:tcPr>
                      <w:p w14:paraId="41453C23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5707" w:type="dxa"/>
                        <w:hideMark/>
                      </w:tcPr>
                      <w:p w14:paraId="1820F052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>101, CLAUGHTON AVENUE, CREWE, CW2 6ET</w:t>
                        </w:r>
                      </w:p>
                    </w:tc>
                  </w:tr>
                </w:tbl>
                <w:p w14:paraId="7D85C732" w14:textId="42B5A4C0" w:rsidR="00371A56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  <w:p w14:paraId="4D7E20A2" w14:textId="7AB6BA3E" w:rsidR="00371A56" w:rsidRPr="006E3687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  <w:r>
                    <w:rPr>
                      <w:rFonts w:ascii="Chivo" w:hAnsi="Chivo" w:cstheme="minorHAnsi"/>
                    </w:rPr>
                    <w:t>No objections</w:t>
                  </w:r>
                </w:p>
                <w:p w14:paraId="5F0E40A7" w14:textId="77777777" w:rsidR="004D4C65" w:rsidRPr="006E3687" w:rsidRDefault="004D4C65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47"/>
                    <w:gridCol w:w="5827"/>
                  </w:tblGrid>
                  <w:tr w:rsidR="00371A56" w:rsidRPr="006E3687" w14:paraId="1082FC42" w14:textId="77777777" w:rsidTr="004D4C65">
                    <w:trPr>
                      <w:trHeight w:val="479"/>
                    </w:trPr>
                    <w:tc>
                      <w:tcPr>
                        <w:tcW w:w="1947" w:type="dxa"/>
                        <w:hideMark/>
                      </w:tcPr>
                      <w:p w14:paraId="48881DA2" w14:textId="77777777" w:rsidR="00371A56" w:rsidRPr="006E3687" w:rsidRDefault="00371A56" w:rsidP="00371A56">
                        <w:pPr>
                          <w:rPr>
                            <w:rFonts w:ascii="Chivo" w:eastAsia="Times New Roman" w:hAnsi="Chivo" w:cstheme="minorHAnsi"/>
                            <w:b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5827" w:type="dxa"/>
                        <w:hideMark/>
                      </w:tcPr>
                      <w:p w14:paraId="28E5BCA6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20/5730N</w:t>
                        </w:r>
                      </w:p>
                    </w:tc>
                  </w:tr>
                  <w:tr w:rsidR="00371A56" w:rsidRPr="006E3687" w14:paraId="1EAEE78F" w14:textId="77777777" w:rsidTr="004D4C65">
                    <w:trPr>
                      <w:trHeight w:val="191"/>
                    </w:trPr>
                    <w:tc>
                      <w:tcPr>
                        <w:tcW w:w="1947" w:type="dxa"/>
                        <w:hideMark/>
                      </w:tcPr>
                      <w:p w14:paraId="0C141C30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5827" w:type="dxa"/>
                        <w:hideMark/>
                      </w:tcPr>
                      <w:p w14:paraId="7A8A175B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 xml:space="preserve">Replacement building signage - new flex face box to the front of the unit, folded aluminium panels top the rear, vinyls to tenants sign, window </w:t>
                        </w: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lastRenderedPageBreak/>
                          <w:t>graphics</w:t>
                        </w:r>
                      </w:p>
                    </w:tc>
                  </w:tr>
                  <w:tr w:rsidR="00371A56" w:rsidRPr="006E3687" w14:paraId="74229D78" w14:textId="77777777" w:rsidTr="004D4C65">
                    <w:trPr>
                      <w:trHeight w:val="447"/>
                    </w:trPr>
                    <w:tc>
                      <w:tcPr>
                        <w:tcW w:w="1947" w:type="dxa"/>
                        <w:hideMark/>
                      </w:tcPr>
                      <w:p w14:paraId="36F62933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lastRenderedPageBreak/>
                          <w:t>Location:</w:t>
                        </w:r>
                      </w:p>
                    </w:tc>
                    <w:tc>
                      <w:tcPr>
                        <w:tcW w:w="5827" w:type="dxa"/>
                        <w:hideMark/>
                      </w:tcPr>
                      <w:p w14:paraId="1C97519C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>GRAND JUNCTION RETAIL PARK, GRAND JUNCTION WAY, CREWE</w:t>
                        </w:r>
                      </w:p>
                    </w:tc>
                  </w:tr>
                </w:tbl>
                <w:p w14:paraId="6EFFEF97" w14:textId="349A9821" w:rsidR="00371A56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  <w:p w14:paraId="29CAED80" w14:textId="2942CEE9" w:rsidR="00F818FF" w:rsidRDefault="00F818FF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  <w:r>
                    <w:rPr>
                      <w:rFonts w:ascii="Chivo" w:hAnsi="Chivo" w:cstheme="minorHAnsi"/>
                    </w:rPr>
                    <w:t>No objections</w:t>
                  </w:r>
                </w:p>
                <w:p w14:paraId="03089252" w14:textId="77777777" w:rsidR="00F818FF" w:rsidRPr="006E3687" w:rsidRDefault="00F818FF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35"/>
                    <w:gridCol w:w="5790"/>
                  </w:tblGrid>
                  <w:tr w:rsidR="00371A56" w:rsidRPr="006E3687" w14:paraId="63B6EA25" w14:textId="77777777" w:rsidTr="004D4C65">
                    <w:trPr>
                      <w:trHeight w:val="235"/>
                    </w:trPr>
                    <w:tc>
                      <w:tcPr>
                        <w:tcW w:w="1935" w:type="dxa"/>
                        <w:hideMark/>
                      </w:tcPr>
                      <w:p w14:paraId="6B975C61" w14:textId="77777777" w:rsidR="00371A56" w:rsidRPr="006E3687" w:rsidRDefault="00371A56" w:rsidP="00371A56">
                        <w:pPr>
                          <w:rPr>
                            <w:rFonts w:ascii="Chivo" w:eastAsia="Times New Roman" w:hAnsi="Chivo" w:cstheme="minorHAnsi"/>
                            <w:b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5790" w:type="dxa"/>
                        <w:hideMark/>
                      </w:tcPr>
                      <w:p w14:paraId="28BFDE11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20/5782N</w:t>
                        </w:r>
                      </w:p>
                    </w:tc>
                  </w:tr>
                  <w:tr w:rsidR="00371A56" w:rsidRPr="006E3687" w14:paraId="0EB1FC1B" w14:textId="77777777" w:rsidTr="004D4C65">
                    <w:trPr>
                      <w:trHeight w:val="93"/>
                    </w:trPr>
                    <w:tc>
                      <w:tcPr>
                        <w:tcW w:w="1935" w:type="dxa"/>
                        <w:hideMark/>
                      </w:tcPr>
                      <w:p w14:paraId="7B418194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5790" w:type="dxa"/>
                        <w:hideMark/>
                      </w:tcPr>
                      <w:p w14:paraId="1B14F970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>Listed building consent for proposed replacement of the life expired sounders which are part of the Fire Alarm System on the platforms and also the proposed introduction of an audio-visual indication to existing internal areas of the Fire Alarm System at Crewe Railway Station. Proposed installation of a Real Time Bus Information (RTBI) display for Avanti West Coast in the Ticket Hall area on Crewe Railway Station</w:t>
                        </w:r>
                      </w:p>
                    </w:tc>
                  </w:tr>
                  <w:tr w:rsidR="00371A56" w:rsidRPr="006E3687" w14:paraId="43337F06" w14:textId="77777777" w:rsidTr="004D4C65">
                    <w:trPr>
                      <w:trHeight w:val="219"/>
                    </w:trPr>
                    <w:tc>
                      <w:tcPr>
                        <w:tcW w:w="1935" w:type="dxa"/>
                        <w:hideMark/>
                      </w:tcPr>
                      <w:p w14:paraId="5D21570C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5790" w:type="dxa"/>
                        <w:hideMark/>
                      </w:tcPr>
                      <w:p w14:paraId="63154CE3" w14:textId="77777777" w:rsidR="00371A56" w:rsidRPr="006E3687" w:rsidRDefault="00371A56" w:rsidP="00371A56">
                        <w:pPr>
                          <w:rPr>
                            <w:rFonts w:ascii="Chivo" w:hAnsi="Chivo" w:cstheme="minorHAnsi"/>
                            <w:bCs/>
                            <w:sz w:val="24"/>
                            <w:szCs w:val="24"/>
                          </w:rPr>
                        </w:pPr>
                        <w:r w:rsidRPr="006E3687">
                          <w:rPr>
                            <w:rFonts w:ascii="Chivo" w:hAnsi="Chivo" w:cstheme="minorHAnsi"/>
                            <w:bCs/>
                            <w:noProof/>
                            <w:sz w:val="24"/>
                            <w:szCs w:val="24"/>
                          </w:rPr>
                          <w:t>CREWE RAILWAY STATION, NANTWICH ROAD, CREWE, CW2 6HR</w:t>
                        </w:r>
                      </w:p>
                    </w:tc>
                  </w:tr>
                </w:tbl>
                <w:p w14:paraId="299CEBDD" w14:textId="77777777" w:rsidR="00371A56" w:rsidRPr="006E3687" w:rsidRDefault="00371A56" w:rsidP="00371A56">
                  <w:pPr>
                    <w:pStyle w:val="BodyText"/>
                    <w:jc w:val="both"/>
                    <w:rPr>
                      <w:rFonts w:ascii="Chivo" w:hAnsi="Chivo" w:cstheme="minorHAnsi"/>
                    </w:rPr>
                  </w:pPr>
                </w:p>
              </w:tc>
            </w:tr>
          </w:tbl>
          <w:p w14:paraId="4C2C4E27" w14:textId="5F2A7A7B" w:rsidR="00F818FF" w:rsidRDefault="00371A56" w:rsidP="001E600E">
            <w:pPr>
              <w:tabs>
                <w:tab w:val="left" w:pos="1030"/>
              </w:tabs>
              <w:rPr>
                <w:rFonts w:ascii="Chivo" w:hAnsi="Chivo" w:cstheme="minorHAnsi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lastRenderedPageBreak/>
              <w:tab/>
            </w:r>
            <w:r w:rsidR="00F818FF">
              <w:rPr>
                <w:rFonts w:ascii="Chivo" w:hAnsi="Chivo" w:cstheme="minorHAnsi"/>
              </w:rPr>
              <w:t>No objections</w:t>
            </w:r>
          </w:p>
          <w:p w14:paraId="7BA99D84" w14:textId="77777777" w:rsidR="00F818FF" w:rsidRPr="006E3687" w:rsidRDefault="00F818FF" w:rsidP="00371A56">
            <w:pPr>
              <w:tabs>
                <w:tab w:val="left" w:pos="1134"/>
              </w:tabs>
              <w:rPr>
                <w:rFonts w:ascii="Chivo" w:hAnsi="Chivo" w:cstheme="minorHAnsi"/>
                <w:sz w:val="24"/>
                <w:szCs w:val="24"/>
              </w:rPr>
            </w:pPr>
          </w:p>
          <w:tbl>
            <w:tblPr>
              <w:tblW w:w="7910" w:type="dxa"/>
              <w:tblInd w:w="935" w:type="dxa"/>
              <w:tblLayout w:type="fixed"/>
              <w:tblLook w:val="04A0" w:firstRow="1" w:lastRow="0" w:firstColumn="1" w:lastColumn="0" w:noHBand="0" w:noVBand="1"/>
            </w:tblPr>
            <w:tblGrid>
              <w:gridCol w:w="2073"/>
              <w:gridCol w:w="5837"/>
            </w:tblGrid>
            <w:tr w:rsidR="00371A56" w:rsidRPr="006E3687" w14:paraId="0BDAA399" w14:textId="77777777" w:rsidTr="004D4C65">
              <w:trPr>
                <w:trHeight w:val="280"/>
              </w:trPr>
              <w:tc>
                <w:tcPr>
                  <w:tcW w:w="2073" w:type="dxa"/>
                  <w:hideMark/>
                </w:tcPr>
                <w:p w14:paraId="15E58AA1" w14:textId="77777777" w:rsidR="00371A56" w:rsidRPr="006E3687" w:rsidRDefault="00371A56" w:rsidP="00371A56">
                  <w:pPr>
                    <w:ind w:left="-1610" w:firstLine="1610"/>
                    <w:rPr>
                      <w:rFonts w:ascii="Chivo" w:eastAsia="Times New Roman" w:hAnsi="Chivo" w:cstheme="minorHAnsi"/>
                      <w:b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5837" w:type="dxa"/>
                  <w:hideMark/>
                </w:tcPr>
                <w:p w14:paraId="2203EE53" w14:textId="77777777" w:rsidR="00371A56" w:rsidRPr="006E3687" w:rsidRDefault="00371A56" w:rsidP="00371A5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noProof/>
                      <w:sz w:val="24"/>
                      <w:szCs w:val="24"/>
                    </w:rPr>
                    <w:t>21/0049N</w:t>
                  </w:r>
                </w:p>
              </w:tc>
            </w:tr>
            <w:tr w:rsidR="00371A56" w:rsidRPr="006E3687" w14:paraId="3BD0AEB7" w14:textId="77777777" w:rsidTr="004D4C65">
              <w:trPr>
                <w:trHeight w:val="112"/>
              </w:trPr>
              <w:tc>
                <w:tcPr>
                  <w:tcW w:w="2073" w:type="dxa"/>
                  <w:hideMark/>
                </w:tcPr>
                <w:p w14:paraId="5DC2D5F5" w14:textId="77777777" w:rsidR="00371A56" w:rsidRPr="006E3687" w:rsidRDefault="00371A56" w:rsidP="00371A5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5837" w:type="dxa"/>
                  <w:hideMark/>
                </w:tcPr>
                <w:p w14:paraId="16970CBF" w14:textId="77777777" w:rsidR="00371A56" w:rsidRPr="006E3687" w:rsidRDefault="00371A56" w:rsidP="00371A5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noProof/>
                      <w:sz w:val="24"/>
                      <w:szCs w:val="24"/>
                    </w:rPr>
                    <w:t>Single storey &amp; first floor extensions &amp; front porch</w:t>
                  </w:r>
                </w:p>
              </w:tc>
            </w:tr>
            <w:tr w:rsidR="00371A56" w:rsidRPr="006E3687" w14:paraId="7F6BAD82" w14:textId="77777777" w:rsidTr="004D4C65">
              <w:trPr>
                <w:trHeight w:val="261"/>
              </w:trPr>
              <w:tc>
                <w:tcPr>
                  <w:tcW w:w="2073" w:type="dxa"/>
                  <w:hideMark/>
                </w:tcPr>
                <w:p w14:paraId="4FCB6637" w14:textId="77777777" w:rsidR="00371A56" w:rsidRPr="006E3687" w:rsidRDefault="00371A56" w:rsidP="00371A5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5837" w:type="dxa"/>
                  <w:hideMark/>
                </w:tcPr>
                <w:p w14:paraId="491D2D9D" w14:textId="77777777" w:rsidR="00371A56" w:rsidRPr="006E3687" w:rsidRDefault="00371A56" w:rsidP="00371A5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noProof/>
                      <w:sz w:val="24"/>
                      <w:szCs w:val="24"/>
                    </w:rPr>
                    <w:t>119, REMER STREET, CREWE, CW1 4LZ</w:t>
                  </w:r>
                </w:p>
              </w:tc>
            </w:tr>
          </w:tbl>
          <w:p w14:paraId="28329AFD" w14:textId="77777777" w:rsidR="001E600E" w:rsidRDefault="001E600E" w:rsidP="00ED2206">
            <w:pPr>
              <w:pStyle w:val="TableParagraph"/>
              <w:tabs>
                <w:tab w:val="left" w:pos="537"/>
                <w:tab w:val="left" w:pos="538"/>
              </w:tabs>
              <w:jc w:val="both"/>
              <w:rPr>
                <w:rFonts w:ascii="Chivo" w:hAnsi="Chivo" w:cstheme="minorHAnsi"/>
                <w:bCs/>
                <w:sz w:val="24"/>
                <w:szCs w:val="24"/>
              </w:rPr>
            </w:pPr>
          </w:p>
          <w:p w14:paraId="1CB1E05B" w14:textId="1FA56C25" w:rsidR="00371A56" w:rsidRPr="001E600E" w:rsidRDefault="001E600E" w:rsidP="001E600E">
            <w:pPr>
              <w:pStyle w:val="TableParagraph"/>
              <w:tabs>
                <w:tab w:val="left" w:pos="537"/>
                <w:tab w:val="left" w:pos="538"/>
                <w:tab w:val="left" w:pos="1030"/>
              </w:tabs>
              <w:ind w:firstLine="1030"/>
              <w:jc w:val="both"/>
              <w:rPr>
                <w:rFonts w:ascii="Chivo" w:hAnsi="Chivo" w:cstheme="minorHAnsi"/>
                <w:bCs/>
                <w:sz w:val="24"/>
                <w:szCs w:val="24"/>
              </w:rPr>
            </w:pPr>
            <w:r w:rsidRPr="001E600E">
              <w:rPr>
                <w:rFonts w:ascii="Chivo" w:hAnsi="Chivo" w:cstheme="minorHAnsi"/>
                <w:bCs/>
                <w:sz w:val="24"/>
                <w:szCs w:val="24"/>
              </w:rPr>
              <w:t>No objection</w:t>
            </w:r>
          </w:p>
          <w:p w14:paraId="678593FA" w14:textId="6EF8CF68" w:rsidR="00371A56" w:rsidRPr="006E3687" w:rsidRDefault="00371A56" w:rsidP="00ED2206">
            <w:pPr>
              <w:pStyle w:val="TableParagraph"/>
              <w:tabs>
                <w:tab w:val="left" w:pos="537"/>
                <w:tab w:val="left" w:pos="538"/>
              </w:tabs>
              <w:jc w:val="both"/>
              <w:rPr>
                <w:rFonts w:ascii="Chivo" w:hAnsi="Chivo" w:cstheme="minorHAnsi"/>
                <w:b/>
                <w:sz w:val="24"/>
                <w:szCs w:val="24"/>
              </w:rPr>
            </w:pPr>
          </w:p>
        </w:tc>
      </w:tr>
      <w:tr w:rsidR="008627AC" w:rsidRPr="004D4C65" w14:paraId="63477CE2" w14:textId="77777777" w:rsidTr="00D42724">
        <w:trPr>
          <w:gridAfter w:val="2"/>
          <w:wAfter w:w="760" w:type="dxa"/>
        </w:trPr>
        <w:tc>
          <w:tcPr>
            <w:tcW w:w="1840" w:type="dxa"/>
            <w:gridSpan w:val="2"/>
          </w:tcPr>
          <w:p w14:paraId="153AA59C" w14:textId="4AAD3739" w:rsidR="008627AC" w:rsidRPr="004D4C65" w:rsidRDefault="00217464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lastRenderedPageBreak/>
              <w:t>PL/20/7/</w:t>
            </w:r>
            <w:r w:rsidR="003579A9" w:rsidRPr="004D4C65">
              <w:rPr>
                <w:rFonts w:ascii="Chivo" w:hAnsi="Chivo" w:cstheme="minorHAnsi"/>
                <w:b/>
                <w:i/>
              </w:rPr>
              <w:t>6</w:t>
            </w:r>
            <w:r w:rsidR="008627AC" w:rsidRPr="004D4C65">
              <w:rPr>
                <w:rFonts w:ascii="Chivo" w:hAnsi="Chivo" w:cstheme="minorHAnsi"/>
                <w:b/>
                <w:i/>
              </w:rPr>
              <w:t>.</w:t>
            </w:r>
          </w:p>
        </w:tc>
        <w:tc>
          <w:tcPr>
            <w:tcW w:w="8508" w:type="dxa"/>
          </w:tcPr>
          <w:p w14:paraId="3F893FF5" w14:textId="77777777" w:rsidR="008627AC" w:rsidRPr="004D4C65" w:rsidRDefault="008627AC" w:rsidP="002721D3">
            <w:pPr>
              <w:pStyle w:val="BodyText"/>
              <w:jc w:val="both"/>
              <w:rPr>
                <w:rFonts w:ascii="Chivo" w:hAnsi="Chivo" w:cstheme="minorHAnsi"/>
              </w:rPr>
            </w:pPr>
            <w:r w:rsidRPr="004D4C65">
              <w:rPr>
                <w:rFonts w:ascii="Chivo" w:hAnsi="Chivo" w:cstheme="minorHAnsi"/>
              </w:rPr>
              <w:t>To consider making responses to any urgent planning application consultations that have arisen since this agenda was published.</w:t>
            </w:r>
          </w:p>
          <w:p w14:paraId="0DA064FB" w14:textId="77777777" w:rsidR="00CC7555" w:rsidRPr="004D4C65" w:rsidRDefault="00CC7555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  <w:tbl>
            <w:tblPr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286"/>
              <w:gridCol w:w="6388"/>
            </w:tblGrid>
            <w:tr w:rsidR="002D3E24" w:rsidRPr="004D4C65" w14:paraId="40E475FC" w14:textId="77777777" w:rsidTr="00D42724">
              <w:trPr>
                <w:trHeight w:val="217"/>
              </w:trPr>
              <w:tc>
                <w:tcPr>
                  <w:tcW w:w="2286" w:type="dxa"/>
                  <w:hideMark/>
                </w:tcPr>
                <w:p w14:paraId="7528538F" w14:textId="77777777" w:rsidR="002D3E24" w:rsidRPr="00217464" w:rsidRDefault="002D3E24" w:rsidP="002D3E24">
                  <w:pPr>
                    <w:rPr>
                      <w:rFonts w:ascii="Chivo" w:eastAsia="Times New Roman" w:hAnsi="Chivo"/>
                      <w:b/>
                      <w:bCs/>
                      <w:sz w:val="24"/>
                      <w:szCs w:val="24"/>
                    </w:rPr>
                  </w:pPr>
                  <w:r w:rsidRPr="00217464"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6388" w:type="dxa"/>
                  <w:hideMark/>
                </w:tcPr>
                <w:p w14:paraId="271A8EC9" w14:textId="77777777" w:rsidR="002D3E24" w:rsidRPr="00217464" w:rsidRDefault="002D3E24" w:rsidP="002D3E24">
                  <w:pPr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</w:pPr>
                  <w:r w:rsidRPr="00217464">
                    <w:rPr>
                      <w:rFonts w:ascii="Chivo" w:hAnsi="Chivo"/>
                      <w:b/>
                      <w:bCs/>
                      <w:noProof/>
                      <w:sz w:val="24"/>
                      <w:szCs w:val="24"/>
                    </w:rPr>
                    <w:t>20/5621N</w:t>
                  </w:r>
                </w:p>
              </w:tc>
            </w:tr>
            <w:tr w:rsidR="002D3E24" w:rsidRPr="004D4C65" w14:paraId="729BE293" w14:textId="77777777" w:rsidTr="00D42724">
              <w:trPr>
                <w:trHeight w:val="86"/>
              </w:trPr>
              <w:tc>
                <w:tcPr>
                  <w:tcW w:w="2286" w:type="dxa"/>
                  <w:hideMark/>
                </w:tcPr>
                <w:p w14:paraId="178F0A88" w14:textId="77777777" w:rsidR="002D3E24" w:rsidRPr="001E2000" w:rsidRDefault="002D3E24" w:rsidP="002D3E24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1E2000">
                    <w:rPr>
                      <w:rFonts w:ascii="Chivo" w:hAnsi="Chivo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6388" w:type="dxa"/>
                  <w:hideMark/>
                </w:tcPr>
                <w:p w14:paraId="6593CFE8" w14:textId="77777777" w:rsidR="002D3E24" w:rsidRPr="001E2000" w:rsidRDefault="002D3E24" w:rsidP="002D3E24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1E2000">
                    <w:rPr>
                      <w:rFonts w:ascii="Chivo" w:hAnsi="Chivo"/>
                      <w:noProof/>
                      <w:sz w:val="24"/>
                      <w:szCs w:val="24"/>
                    </w:rPr>
                    <w:t>Outline application with some matters reserved for proposed bungalow in rear garden (resubmission of 20/1032N)</w:t>
                  </w:r>
                </w:p>
              </w:tc>
            </w:tr>
            <w:tr w:rsidR="002D3E24" w:rsidRPr="004D4C65" w14:paraId="1F9D6853" w14:textId="77777777" w:rsidTr="00D42724">
              <w:trPr>
                <w:trHeight w:val="202"/>
              </w:trPr>
              <w:tc>
                <w:tcPr>
                  <w:tcW w:w="2286" w:type="dxa"/>
                  <w:hideMark/>
                </w:tcPr>
                <w:p w14:paraId="615025CD" w14:textId="77777777" w:rsidR="002D3E24" w:rsidRPr="001E2000" w:rsidRDefault="002D3E24" w:rsidP="002D3E24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1E2000">
                    <w:rPr>
                      <w:rFonts w:ascii="Chivo" w:hAnsi="Chivo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6388" w:type="dxa"/>
                  <w:hideMark/>
                </w:tcPr>
                <w:p w14:paraId="5AC701D0" w14:textId="77777777" w:rsidR="002D3E24" w:rsidRPr="001E2000" w:rsidRDefault="002D3E24" w:rsidP="002D3E24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1E2000">
                    <w:rPr>
                      <w:rFonts w:ascii="Chivo" w:hAnsi="Chivo"/>
                      <w:noProof/>
                      <w:sz w:val="24"/>
                      <w:szCs w:val="24"/>
                    </w:rPr>
                    <w:t>24, MARLEY AVENUE, CREWE, CW1 3SN</w:t>
                  </w:r>
                </w:p>
              </w:tc>
            </w:tr>
          </w:tbl>
          <w:p w14:paraId="7384993C" w14:textId="77777777" w:rsidR="007205BB" w:rsidRPr="004D4C65" w:rsidRDefault="007205BB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  <w:p w14:paraId="766B8BEF" w14:textId="7F57B412" w:rsidR="00CC7555" w:rsidRDefault="00325C77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 w:rsidRPr="004D4C65">
              <w:rPr>
                <w:rFonts w:ascii="Chivo" w:hAnsi="Chivo" w:cstheme="minorHAnsi"/>
                <w:b/>
              </w:rPr>
              <w:t xml:space="preserve">RESOLVED: </w:t>
            </w:r>
            <w:r w:rsidR="0081075E" w:rsidRPr="004D4C65">
              <w:rPr>
                <w:rFonts w:ascii="Chivo" w:hAnsi="Chivo" w:cstheme="minorHAnsi"/>
                <w:bCs/>
              </w:rPr>
              <w:t>That this committee reflect</w:t>
            </w:r>
            <w:r w:rsidR="006D5BFC" w:rsidRPr="004D4C65">
              <w:rPr>
                <w:rFonts w:ascii="Chivo" w:hAnsi="Chivo" w:cstheme="minorHAnsi"/>
                <w:bCs/>
              </w:rPr>
              <w:t>s</w:t>
            </w:r>
            <w:r w:rsidR="0081075E" w:rsidRPr="004D4C65">
              <w:rPr>
                <w:rFonts w:ascii="Chivo" w:hAnsi="Chivo" w:cstheme="minorHAnsi"/>
                <w:bCs/>
              </w:rPr>
              <w:t xml:space="preserve"> </w:t>
            </w:r>
            <w:r w:rsidR="006D5BFC" w:rsidRPr="004D4C65">
              <w:rPr>
                <w:rFonts w:ascii="Chivo" w:hAnsi="Chivo" w:cstheme="minorHAnsi"/>
                <w:bCs/>
              </w:rPr>
              <w:t xml:space="preserve">the </w:t>
            </w:r>
            <w:r w:rsidR="0081075E" w:rsidRPr="004D4C65">
              <w:rPr>
                <w:rFonts w:ascii="Chivo" w:hAnsi="Chivo" w:cstheme="minorHAnsi"/>
                <w:bCs/>
              </w:rPr>
              <w:t>concerns raised for the previous related application (20/1032N)</w:t>
            </w:r>
            <w:r w:rsidR="006D5BFC" w:rsidRPr="004D4C65">
              <w:rPr>
                <w:rFonts w:ascii="Chivo" w:hAnsi="Chivo" w:cstheme="minorHAnsi"/>
                <w:bCs/>
              </w:rPr>
              <w:t xml:space="preserve">, </w:t>
            </w:r>
            <w:r w:rsidR="003A2D95">
              <w:rPr>
                <w:rFonts w:ascii="Chivo" w:hAnsi="Chivo" w:cstheme="minorHAnsi"/>
                <w:bCs/>
              </w:rPr>
              <w:t>objecting</w:t>
            </w:r>
            <w:r w:rsidR="006D5BFC" w:rsidRPr="004D4C65">
              <w:rPr>
                <w:rFonts w:ascii="Chivo" w:hAnsi="Chivo" w:cstheme="minorHAnsi"/>
                <w:bCs/>
              </w:rPr>
              <w:t xml:space="preserve"> to the application</w:t>
            </w:r>
            <w:r w:rsidR="003A2D95">
              <w:rPr>
                <w:rFonts w:ascii="Chivo" w:hAnsi="Chivo" w:cstheme="minorHAnsi"/>
                <w:bCs/>
              </w:rPr>
              <w:t xml:space="preserve"> on the following grounds:</w:t>
            </w:r>
          </w:p>
          <w:p w14:paraId="62A403DC" w14:textId="7CBC4D4B" w:rsidR="003A2D95" w:rsidRDefault="003A2D95" w:rsidP="003A2D95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Chivo" w:hAnsi="Chivo" w:cstheme="minorHAnsi"/>
                <w:bCs/>
              </w:rPr>
            </w:pPr>
            <w:r>
              <w:rPr>
                <w:rFonts w:ascii="Chivo" w:hAnsi="Chivo" w:cstheme="minorHAnsi"/>
                <w:bCs/>
              </w:rPr>
              <w:t xml:space="preserve">The proposal does not demonstrate significant </w:t>
            </w:r>
            <w:r w:rsidR="004903E6">
              <w:rPr>
                <w:rFonts w:ascii="Chivo" w:hAnsi="Chivo" w:cstheme="minorHAnsi"/>
                <w:bCs/>
              </w:rPr>
              <w:t xml:space="preserve">or material </w:t>
            </w:r>
            <w:r>
              <w:rPr>
                <w:rFonts w:ascii="Chivo" w:hAnsi="Chivo" w:cstheme="minorHAnsi"/>
                <w:bCs/>
              </w:rPr>
              <w:t xml:space="preserve">changes to the previous </w:t>
            </w:r>
            <w:proofErr w:type="gramStart"/>
            <w:r>
              <w:rPr>
                <w:rFonts w:ascii="Chivo" w:hAnsi="Chivo" w:cstheme="minorHAnsi"/>
                <w:bCs/>
              </w:rPr>
              <w:t>application</w:t>
            </w:r>
            <w:proofErr w:type="gramEnd"/>
          </w:p>
          <w:p w14:paraId="08D64B29" w14:textId="1CF85AE4" w:rsidR="003A2D95" w:rsidRDefault="004903E6" w:rsidP="003A2D95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Chivo" w:hAnsi="Chivo" w:cstheme="minorHAnsi"/>
                <w:bCs/>
              </w:rPr>
            </w:pPr>
            <w:r>
              <w:rPr>
                <w:rFonts w:ascii="Chivo" w:hAnsi="Chivo" w:cstheme="minorHAnsi"/>
                <w:bCs/>
              </w:rPr>
              <w:t xml:space="preserve">The proposal constitutes over development of the </w:t>
            </w:r>
            <w:proofErr w:type="gramStart"/>
            <w:r>
              <w:rPr>
                <w:rFonts w:ascii="Chivo" w:hAnsi="Chivo" w:cstheme="minorHAnsi"/>
                <w:bCs/>
              </w:rPr>
              <w:t>site</w:t>
            </w:r>
            <w:proofErr w:type="gramEnd"/>
          </w:p>
          <w:p w14:paraId="7EC3A9C7" w14:textId="021789B3" w:rsidR="004903E6" w:rsidRDefault="00AC73C3" w:rsidP="003A2D95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Chivo" w:hAnsi="Chivo" w:cstheme="minorHAnsi"/>
                <w:bCs/>
              </w:rPr>
            </w:pPr>
            <w:r>
              <w:rPr>
                <w:rFonts w:ascii="Chivo" w:hAnsi="Chivo" w:cstheme="minorHAnsi"/>
                <w:bCs/>
              </w:rPr>
              <w:t xml:space="preserve">The proposed development will be too close to the </w:t>
            </w:r>
            <w:r w:rsidR="001A6721">
              <w:rPr>
                <w:rFonts w:ascii="Chivo" w:hAnsi="Chivo" w:cstheme="minorHAnsi"/>
                <w:bCs/>
              </w:rPr>
              <w:t>existing dwelling, providing for loss of amenity due to lack of outdoor space, loss of privacy</w:t>
            </w:r>
            <w:r w:rsidR="00FA7590">
              <w:rPr>
                <w:rFonts w:ascii="Chivo" w:hAnsi="Chivo" w:cstheme="minorHAnsi"/>
                <w:bCs/>
              </w:rPr>
              <w:t xml:space="preserve"> and proximal </w:t>
            </w:r>
            <w:proofErr w:type="gramStart"/>
            <w:r w:rsidR="00FA7590">
              <w:rPr>
                <w:rFonts w:ascii="Chivo" w:hAnsi="Chivo" w:cstheme="minorHAnsi"/>
                <w:bCs/>
              </w:rPr>
              <w:t>noise</w:t>
            </w:r>
            <w:proofErr w:type="gramEnd"/>
          </w:p>
          <w:p w14:paraId="5C0A56D1" w14:textId="73FAEC37" w:rsidR="00FA7590" w:rsidRDefault="00FA7590" w:rsidP="003A2D95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Chivo" w:hAnsi="Chivo" w:cstheme="minorHAnsi"/>
                <w:bCs/>
              </w:rPr>
            </w:pPr>
            <w:r>
              <w:rPr>
                <w:rFonts w:ascii="Chivo" w:hAnsi="Chivo" w:cstheme="minorHAnsi"/>
                <w:bCs/>
              </w:rPr>
              <w:t xml:space="preserve">The distance from principal windows does not meet minimum </w:t>
            </w:r>
            <w:proofErr w:type="gramStart"/>
            <w:r>
              <w:rPr>
                <w:rFonts w:ascii="Chivo" w:hAnsi="Chivo" w:cstheme="minorHAnsi"/>
                <w:bCs/>
              </w:rPr>
              <w:t>standards</w:t>
            </w:r>
            <w:proofErr w:type="gramEnd"/>
          </w:p>
          <w:p w14:paraId="7C44EF64" w14:textId="0A251DFB" w:rsidR="003E6D39" w:rsidRPr="004D4C65" w:rsidRDefault="003E6D39" w:rsidP="003A2D95">
            <w:pPr>
              <w:pStyle w:val="BodyText"/>
              <w:numPr>
                <w:ilvl w:val="0"/>
                <w:numId w:val="15"/>
              </w:numPr>
              <w:jc w:val="both"/>
              <w:rPr>
                <w:rFonts w:ascii="Chivo" w:hAnsi="Chivo" w:cstheme="minorHAnsi"/>
                <w:bCs/>
              </w:rPr>
            </w:pPr>
            <w:r>
              <w:rPr>
                <w:rFonts w:ascii="Chivo" w:hAnsi="Chivo" w:cstheme="minorHAnsi"/>
                <w:bCs/>
              </w:rPr>
              <w:t>The proposed development site will provide too little outdoor space for the proposed dwelling.</w:t>
            </w:r>
          </w:p>
          <w:p w14:paraId="510FA095" w14:textId="06690E14" w:rsidR="002D3E24" w:rsidRDefault="002D3E24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  <w:p w14:paraId="074DD8C8" w14:textId="5DEBA2B4" w:rsidR="00D42724" w:rsidRDefault="00D42724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  <w:p w14:paraId="33CDACC8" w14:textId="746A42E1" w:rsidR="00D42724" w:rsidRDefault="00D42724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  <w:p w14:paraId="2B94A3DB" w14:textId="005ED49D" w:rsidR="00D42724" w:rsidRDefault="00D42724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  <w:p w14:paraId="510F4C86" w14:textId="77777777" w:rsidR="00D42724" w:rsidRPr="004D4C65" w:rsidRDefault="00D42724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  <w:tbl>
            <w:tblPr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6832"/>
            </w:tblGrid>
            <w:tr w:rsidR="00325C77" w:rsidRPr="004D4C65" w14:paraId="7EA0BEE3" w14:textId="77777777" w:rsidTr="00D42724">
              <w:trPr>
                <w:trHeight w:val="221"/>
              </w:trPr>
              <w:tc>
                <w:tcPr>
                  <w:tcW w:w="2283" w:type="dxa"/>
                  <w:hideMark/>
                </w:tcPr>
                <w:p w14:paraId="3C408B16" w14:textId="5C0FC1CA" w:rsidR="00325C77" w:rsidRPr="004D4C65" w:rsidRDefault="00325C77" w:rsidP="00325C77">
                  <w:pPr>
                    <w:rPr>
                      <w:rFonts w:ascii="Chivo" w:eastAsia="Times New Roman" w:hAnsi="Chivo"/>
                      <w:sz w:val="24"/>
                      <w:szCs w:val="24"/>
                    </w:rPr>
                  </w:pPr>
                  <w:r w:rsidRPr="004D4C65">
                    <w:rPr>
                      <w:rFonts w:ascii="Chivo" w:hAnsi="Chivo"/>
                      <w:sz w:val="24"/>
                      <w:szCs w:val="24"/>
                    </w:rPr>
                    <w:lastRenderedPageBreak/>
                    <w:t>Application No:</w:t>
                  </w:r>
                </w:p>
              </w:tc>
              <w:tc>
                <w:tcPr>
                  <w:tcW w:w="6832" w:type="dxa"/>
                  <w:hideMark/>
                </w:tcPr>
                <w:p w14:paraId="13249CD1" w14:textId="77777777" w:rsidR="00325C77" w:rsidRPr="004D4C65" w:rsidRDefault="00325C77" w:rsidP="00325C77">
                  <w:pPr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</w:pPr>
                  <w:r w:rsidRPr="004D4C65">
                    <w:rPr>
                      <w:rFonts w:ascii="Chivo" w:hAnsi="Chivo"/>
                      <w:b/>
                      <w:bCs/>
                      <w:noProof/>
                      <w:sz w:val="24"/>
                      <w:szCs w:val="24"/>
                    </w:rPr>
                    <w:t>21/0184N</w:t>
                  </w:r>
                </w:p>
              </w:tc>
            </w:tr>
            <w:tr w:rsidR="00325C77" w:rsidRPr="004D4C65" w14:paraId="377C4EED" w14:textId="77777777" w:rsidTr="00D42724">
              <w:trPr>
                <w:trHeight w:val="88"/>
              </w:trPr>
              <w:tc>
                <w:tcPr>
                  <w:tcW w:w="2283" w:type="dxa"/>
                  <w:hideMark/>
                </w:tcPr>
                <w:p w14:paraId="77C7F6CF" w14:textId="77777777" w:rsidR="00325C77" w:rsidRPr="004D4C65" w:rsidRDefault="00325C77" w:rsidP="00325C77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4D4C65">
                    <w:rPr>
                      <w:rFonts w:ascii="Chivo" w:hAnsi="Chivo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6832" w:type="dxa"/>
                  <w:hideMark/>
                </w:tcPr>
                <w:p w14:paraId="4D545637" w14:textId="77777777" w:rsidR="00325C77" w:rsidRPr="004D4C65" w:rsidRDefault="00325C77" w:rsidP="00325C77">
                  <w:pPr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</w:pPr>
                  <w:r w:rsidRPr="004D4C65">
                    <w:rPr>
                      <w:rFonts w:ascii="Chivo" w:hAnsi="Chivo"/>
                      <w:b/>
                      <w:bCs/>
                      <w:noProof/>
                      <w:sz w:val="24"/>
                      <w:szCs w:val="24"/>
                    </w:rPr>
                    <w:t>Proposed first floor extension and re-roofing of existing Conservatory.</w:t>
                  </w:r>
                </w:p>
              </w:tc>
            </w:tr>
            <w:tr w:rsidR="00325C77" w:rsidRPr="004D4C65" w14:paraId="7350260B" w14:textId="77777777" w:rsidTr="00D42724">
              <w:trPr>
                <w:trHeight w:val="206"/>
              </w:trPr>
              <w:tc>
                <w:tcPr>
                  <w:tcW w:w="2283" w:type="dxa"/>
                  <w:hideMark/>
                </w:tcPr>
                <w:p w14:paraId="36ECB6DC" w14:textId="77777777" w:rsidR="00325C77" w:rsidRPr="004D4C65" w:rsidRDefault="00325C77" w:rsidP="00325C77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4D4C65">
                    <w:rPr>
                      <w:rFonts w:ascii="Chivo" w:hAnsi="Chivo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6832" w:type="dxa"/>
                  <w:hideMark/>
                </w:tcPr>
                <w:p w14:paraId="322FEAD1" w14:textId="77777777" w:rsidR="00325C77" w:rsidRPr="004D4C65" w:rsidRDefault="00325C77" w:rsidP="00325C77">
                  <w:pPr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</w:pPr>
                  <w:r w:rsidRPr="004D4C65">
                    <w:rPr>
                      <w:rFonts w:ascii="Chivo" w:hAnsi="Chivo"/>
                      <w:b/>
                      <w:bCs/>
                      <w:noProof/>
                      <w:sz w:val="24"/>
                      <w:szCs w:val="24"/>
                    </w:rPr>
                    <w:t>19, SALISBURY AVENUE, CREWE, CW2 6JW</w:t>
                  </w:r>
                </w:p>
              </w:tc>
            </w:tr>
          </w:tbl>
          <w:p w14:paraId="4E84749E" w14:textId="4F59DB6A" w:rsidR="002D3E24" w:rsidRPr="004D4C65" w:rsidRDefault="002D3E24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  <w:p w14:paraId="45434A99" w14:textId="12A1105B" w:rsidR="00325C77" w:rsidRPr="004D4C65" w:rsidRDefault="00325C77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 w:rsidRPr="004D4C65">
              <w:rPr>
                <w:rFonts w:ascii="Chivo" w:hAnsi="Chivo" w:cstheme="minorHAnsi"/>
                <w:bCs/>
              </w:rPr>
              <w:t>No objection</w:t>
            </w:r>
          </w:p>
          <w:p w14:paraId="05F00048" w14:textId="792FDED5" w:rsidR="00325C77" w:rsidRPr="004D4C65" w:rsidRDefault="00325C77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</w:tc>
      </w:tr>
    </w:tbl>
    <w:p w14:paraId="4D3A69A4" w14:textId="77777777" w:rsidR="00372852" w:rsidRPr="006E3687" w:rsidRDefault="00372852">
      <w:pPr>
        <w:rPr>
          <w:rFonts w:ascii="Chivo" w:hAnsi="Chivo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9337"/>
      </w:tblGrid>
      <w:tr w:rsidR="008627AC" w:rsidRPr="006E3687" w14:paraId="24441DBD" w14:textId="77777777" w:rsidTr="008627AC">
        <w:tc>
          <w:tcPr>
            <w:tcW w:w="959" w:type="dxa"/>
          </w:tcPr>
          <w:p w14:paraId="488EC2D1" w14:textId="5706BCEA" w:rsidR="008627AC" w:rsidRPr="006E3687" w:rsidRDefault="00217464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t>PL/20/7/</w:t>
            </w:r>
            <w:r w:rsidR="003579A9" w:rsidRPr="006E3687">
              <w:rPr>
                <w:rFonts w:ascii="Chivo" w:hAnsi="Chivo" w:cstheme="minorHAnsi"/>
                <w:b/>
                <w:i/>
              </w:rPr>
              <w:t>7</w:t>
            </w:r>
          </w:p>
        </w:tc>
        <w:tc>
          <w:tcPr>
            <w:tcW w:w="9547" w:type="dxa"/>
          </w:tcPr>
          <w:p w14:paraId="27D4A82A" w14:textId="0965068E" w:rsidR="008627AC" w:rsidRPr="006E3687" w:rsidRDefault="008627AC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  <w:r w:rsidRPr="006E3687">
              <w:rPr>
                <w:rFonts w:ascii="Chivo" w:hAnsi="Chivo" w:cstheme="minorHAnsi"/>
              </w:rPr>
              <w:t>To note responses submitted under delegation since the previous meeting</w:t>
            </w:r>
          </w:p>
        </w:tc>
      </w:tr>
      <w:tr w:rsidR="008627AC" w:rsidRPr="006E3687" w14:paraId="25EEA4F1" w14:textId="77777777" w:rsidTr="008627AC">
        <w:tc>
          <w:tcPr>
            <w:tcW w:w="959" w:type="dxa"/>
          </w:tcPr>
          <w:p w14:paraId="5C26C1E3" w14:textId="0D2B74B9" w:rsidR="008627AC" w:rsidRPr="006E3687" w:rsidRDefault="008627AC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3143378B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7AB69134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8ED838F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ADCCE9A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63EED8FD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D074317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7AA5B9BF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2D3BFE9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0761A4C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DDBA87B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EDB4C7A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E11BD56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19995DFE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BB79345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3C99882C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6909CC1C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37E83CFE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6378A88C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6E6FF9E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06E91470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36C1BD77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18E6196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0E428BCA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9F9851F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6474CDB3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70044B41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6FC7E6C9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62ED95B1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F949E10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1380A1D5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8CD2FEF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02B4CF93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6D8BF585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D56D539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773EB775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3C10F5D8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71B44080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B1B50F5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1FD948E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0838E55B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09C37867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AEEBE91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4118E87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095A051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17342403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6563FBC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75D7F56C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78EF202D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08B24694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3A4A425B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4DE06570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34A0655C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085D54F0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BC7E57E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55E90499" w14:textId="14637675" w:rsidR="00662261" w:rsidRPr="006E3687" w:rsidRDefault="00662261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  <w:p w14:paraId="2A4DC3E8" w14:textId="77777777" w:rsidR="00662261" w:rsidRPr="006E3687" w:rsidRDefault="00662261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547" w:type="dxa"/>
          </w:tcPr>
          <w:p w14:paraId="3E0A35DB" w14:textId="77777777" w:rsidR="008627AC" w:rsidRPr="006E3687" w:rsidRDefault="008627AC" w:rsidP="002721D3">
            <w:pPr>
              <w:pStyle w:val="BodyText"/>
              <w:jc w:val="both"/>
              <w:rPr>
                <w:rFonts w:ascii="Chivo" w:hAnsi="Chivo" w:cstheme="minorHAnsi"/>
              </w:rPr>
            </w:pPr>
          </w:p>
          <w:p w14:paraId="06DE9294" w14:textId="6F9E5E15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</w:rPr>
            </w:pPr>
            <w:r w:rsidRPr="006E3687">
              <w:rPr>
                <w:rFonts w:ascii="Chivo" w:hAnsi="Chivo" w:cstheme="minorHAnsi"/>
              </w:rPr>
              <w:t>Due to the time between meetings, the following responses were recorded and submitted (as required), having first been shared with the committee:</w:t>
            </w:r>
          </w:p>
          <w:p w14:paraId="77712DFE" w14:textId="77777777" w:rsidR="00ED2206" w:rsidRPr="006E3687" w:rsidRDefault="00ED2206" w:rsidP="002721D3">
            <w:pPr>
              <w:pStyle w:val="BodyText"/>
              <w:jc w:val="both"/>
              <w:rPr>
                <w:rFonts w:ascii="Chivo" w:hAnsi="Chivo" w:cstheme="minorHAnsi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6753"/>
            </w:tblGrid>
            <w:tr w:rsidR="00ED2206" w:rsidRPr="006E3687" w14:paraId="165956CD" w14:textId="77777777" w:rsidTr="00ED2206">
              <w:trPr>
                <w:trHeight w:val="225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E03340" w14:textId="77777777" w:rsidR="00ED2206" w:rsidRPr="006E3687" w:rsidRDefault="00ED2206" w:rsidP="00ED2206">
                  <w:pPr>
                    <w:rPr>
                      <w:rFonts w:ascii="Chivo" w:eastAsiaTheme="minorHAnsi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1AE895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20/3766N</w:t>
                  </w:r>
                </w:p>
              </w:tc>
            </w:tr>
            <w:tr w:rsidR="00ED2206" w:rsidRPr="006E3687" w14:paraId="297BF52B" w14:textId="77777777" w:rsidTr="00ED2206">
              <w:trPr>
                <w:trHeight w:val="9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63B290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C63214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3 No Apartments</w:t>
                  </w:r>
                </w:p>
              </w:tc>
            </w:tr>
            <w:tr w:rsidR="00ED2206" w:rsidRPr="006E3687" w14:paraId="75D51D69" w14:textId="77777777" w:rsidTr="00ED2206">
              <w:trPr>
                <w:trHeight w:val="21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94C8A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79FC69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180, NANTWICH ROAD, CREWE, CHESHIRE, CW2 6BS</w:t>
                  </w:r>
                </w:p>
              </w:tc>
            </w:tr>
          </w:tbl>
          <w:p w14:paraId="0BD63A1C" w14:textId="77777777" w:rsidR="00ED2206" w:rsidRPr="006E3687" w:rsidRDefault="00ED2206" w:rsidP="00ED2206">
            <w:pPr>
              <w:rPr>
                <w:rFonts w:ascii="Chivo" w:eastAsiaTheme="minorHAnsi" w:hAnsi="Chivo" w:cstheme="minorHAnsi"/>
                <w:sz w:val="24"/>
                <w:szCs w:val="24"/>
              </w:rPr>
            </w:pPr>
          </w:p>
          <w:p w14:paraId="4B7489D0" w14:textId="784142F9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That the committee objects to the proposals as the plans do not clearly identify the changes, provision of parking, access/egress or sustainable and accessible provision of household waste receptacles.</w:t>
            </w:r>
          </w:p>
          <w:p w14:paraId="50D7DA36" w14:textId="7777777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1"/>
              <w:gridCol w:w="6752"/>
            </w:tblGrid>
            <w:tr w:rsidR="00ED2206" w:rsidRPr="006E3687" w14:paraId="5F4FC265" w14:textId="77777777" w:rsidTr="00ED2206">
              <w:trPr>
                <w:trHeight w:val="225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DB27CE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92C9AE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20/5445N</w:t>
                  </w:r>
                </w:p>
              </w:tc>
            </w:tr>
            <w:tr w:rsidR="00ED2206" w:rsidRPr="006E3687" w14:paraId="12F6DCE6" w14:textId="77777777" w:rsidTr="00ED2206">
              <w:trPr>
                <w:trHeight w:val="9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180A6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111F9F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New Double Garage within the grounds of Thornberry Barn as indicated on the submitted plans.</w:t>
                  </w:r>
                </w:p>
              </w:tc>
            </w:tr>
            <w:tr w:rsidR="00ED2206" w:rsidRPr="006E3687" w14:paraId="447FD948" w14:textId="77777777" w:rsidTr="00ED2206">
              <w:trPr>
                <w:trHeight w:val="21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8517A2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85E8B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Thornberry Barn, HERBERT STREET, CREWE, CW1 5LZ</w:t>
                  </w:r>
                </w:p>
              </w:tc>
            </w:tr>
          </w:tbl>
          <w:p w14:paraId="77BF7060" w14:textId="77777777" w:rsidR="00ED2206" w:rsidRPr="006E3687" w:rsidRDefault="00ED2206" w:rsidP="00ED2206">
            <w:pPr>
              <w:rPr>
                <w:rFonts w:ascii="Chivo" w:eastAsiaTheme="minorHAnsi" w:hAnsi="Chivo" w:cstheme="minorHAnsi"/>
                <w:sz w:val="24"/>
                <w:szCs w:val="24"/>
              </w:rPr>
            </w:pPr>
          </w:p>
          <w:p w14:paraId="6F1E3EBC" w14:textId="7AB3431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No objection </w:t>
            </w:r>
            <w:proofErr w:type="gramStart"/>
            <w:r w:rsidRPr="006E3687">
              <w:rPr>
                <w:rFonts w:ascii="Chivo" w:hAnsi="Chivo" w:cstheme="minorHAnsi"/>
                <w:sz w:val="24"/>
                <w:szCs w:val="24"/>
              </w:rPr>
              <w:t>submitted</w:t>
            </w:r>
            <w:proofErr w:type="gramEnd"/>
          </w:p>
          <w:p w14:paraId="7659A921" w14:textId="7777777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3"/>
              <w:gridCol w:w="6750"/>
            </w:tblGrid>
            <w:tr w:rsidR="00ED2206" w:rsidRPr="006E3687" w14:paraId="192E4269" w14:textId="77777777" w:rsidTr="00ED2206">
              <w:trPr>
                <w:trHeight w:val="225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BA5A7C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2E3EDB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20/5418N</w:t>
                  </w:r>
                </w:p>
              </w:tc>
            </w:tr>
            <w:tr w:rsidR="00ED2206" w:rsidRPr="006E3687" w14:paraId="5669009F" w14:textId="77777777" w:rsidTr="00ED2206">
              <w:trPr>
                <w:trHeight w:val="9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B66A5F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B8924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Rear and side ground floor extension.</w:t>
                  </w:r>
                </w:p>
              </w:tc>
            </w:tr>
            <w:tr w:rsidR="00ED2206" w:rsidRPr="006E3687" w14:paraId="3EDD1E45" w14:textId="77777777" w:rsidTr="00A71174">
              <w:trPr>
                <w:trHeight w:val="6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49A5BC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67EC32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1, TYNEDALE AVENUE, CREWE, CW2 7NY</w:t>
                  </w:r>
                </w:p>
              </w:tc>
            </w:tr>
          </w:tbl>
          <w:p w14:paraId="43DF0A51" w14:textId="77777777" w:rsidR="00ED2206" w:rsidRPr="006E3687" w:rsidRDefault="00ED2206" w:rsidP="00ED2206">
            <w:pPr>
              <w:rPr>
                <w:rFonts w:ascii="Chivo" w:eastAsiaTheme="minorHAnsi" w:hAnsi="Chivo" w:cstheme="minorHAnsi"/>
                <w:sz w:val="24"/>
                <w:szCs w:val="24"/>
              </w:rPr>
            </w:pPr>
          </w:p>
          <w:p w14:paraId="14C95367" w14:textId="52C0C813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No objection </w:t>
            </w:r>
            <w:proofErr w:type="gramStart"/>
            <w:r w:rsidRPr="006E3687">
              <w:rPr>
                <w:rFonts w:ascii="Chivo" w:hAnsi="Chivo" w:cstheme="minorHAnsi"/>
                <w:sz w:val="24"/>
                <w:szCs w:val="24"/>
              </w:rPr>
              <w:t>submitted</w:t>
            </w:r>
            <w:proofErr w:type="gramEnd"/>
          </w:p>
          <w:p w14:paraId="0A914C12" w14:textId="7777777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3"/>
              <w:gridCol w:w="6750"/>
            </w:tblGrid>
            <w:tr w:rsidR="00ED2206" w:rsidRPr="006E3687" w14:paraId="1022AAF5" w14:textId="77777777" w:rsidTr="00ED2206">
              <w:trPr>
                <w:trHeight w:val="225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0041E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4AA180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20/4459N</w:t>
                  </w:r>
                </w:p>
              </w:tc>
            </w:tr>
            <w:tr w:rsidR="00ED2206" w:rsidRPr="006E3687" w14:paraId="4FD11085" w14:textId="77777777" w:rsidTr="00ED2206">
              <w:trPr>
                <w:trHeight w:val="9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05425C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CF9697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Proposed new build dwelling(s) to side of existing house.</w:t>
                  </w:r>
                </w:p>
              </w:tc>
            </w:tr>
            <w:tr w:rsidR="00ED2206" w:rsidRPr="006E3687" w14:paraId="01553174" w14:textId="77777777" w:rsidTr="00ED2206">
              <w:trPr>
                <w:trHeight w:val="21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73AD4A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BA3BC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97, ALTON STREET, CREWE, CW2 7QF</w:t>
                  </w:r>
                </w:p>
              </w:tc>
            </w:tr>
          </w:tbl>
          <w:p w14:paraId="3C56CD90" w14:textId="77777777" w:rsidR="00ED2206" w:rsidRPr="006E3687" w:rsidRDefault="00ED2206" w:rsidP="00ED2206">
            <w:pPr>
              <w:rPr>
                <w:rFonts w:ascii="Chivo" w:eastAsiaTheme="minorHAnsi" w:hAnsi="Chivo" w:cstheme="minorHAnsi"/>
                <w:sz w:val="24"/>
                <w:szCs w:val="24"/>
              </w:rPr>
            </w:pPr>
          </w:p>
          <w:p w14:paraId="6CB9C645" w14:textId="7777777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That the committee objects to the proposal:</w:t>
            </w:r>
          </w:p>
          <w:p w14:paraId="2DF847AB" w14:textId="77777777" w:rsidR="00ED2206" w:rsidRPr="006E3687" w:rsidRDefault="00ED2206" w:rsidP="00ED220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Seeking that the plans are amended to provide for external rear stairway access to the 1</w:t>
            </w:r>
            <w:r w:rsidRPr="006E3687">
              <w:rPr>
                <w:rFonts w:ascii="Chivo" w:hAnsi="Chivo" w:cstheme="minorHAnsi"/>
                <w:sz w:val="24"/>
                <w:szCs w:val="24"/>
                <w:vertAlign w:val="superscript"/>
              </w:rPr>
              <w:t>st</w:t>
            </w:r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 floor of the development for amenity and fire </w:t>
            </w:r>
            <w:proofErr w:type="gramStart"/>
            <w:r w:rsidRPr="006E3687">
              <w:rPr>
                <w:rFonts w:ascii="Chivo" w:hAnsi="Chivo" w:cstheme="minorHAnsi"/>
                <w:sz w:val="24"/>
                <w:szCs w:val="24"/>
              </w:rPr>
              <w:t>safety</w:t>
            </w:r>
            <w:proofErr w:type="gramEnd"/>
          </w:p>
          <w:p w14:paraId="28E235AD" w14:textId="77777777" w:rsidR="00ED2206" w:rsidRPr="006E3687" w:rsidRDefault="00ED2206" w:rsidP="00ED220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>Side access to the new build aspect is not possible due topography and building up to the boundary with the public park.</w:t>
            </w:r>
          </w:p>
          <w:p w14:paraId="0931FD6D" w14:textId="638A47E9" w:rsidR="00ED2206" w:rsidRPr="006E3687" w:rsidRDefault="00ED2206" w:rsidP="00ED2206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The rear access to the properties is inadequate for </w:t>
            </w:r>
            <w:proofErr w:type="spellStart"/>
            <w:r w:rsidRPr="006E3687">
              <w:rPr>
                <w:rFonts w:ascii="Chivo" w:hAnsi="Chivo" w:cstheme="minorHAnsi"/>
                <w:sz w:val="24"/>
                <w:szCs w:val="24"/>
              </w:rPr>
              <w:t>vehiclular</w:t>
            </w:r>
            <w:proofErr w:type="spellEnd"/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 acce</w:t>
            </w:r>
            <w:r w:rsidR="00D42724">
              <w:rPr>
                <w:rFonts w:ascii="Chivo" w:hAnsi="Chivo" w:cstheme="minorHAnsi"/>
                <w:sz w:val="24"/>
                <w:szCs w:val="24"/>
              </w:rPr>
              <w:t>s</w:t>
            </w:r>
            <w:r w:rsidRPr="006E3687">
              <w:rPr>
                <w:rFonts w:ascii="Chivo" w:hAnsi="Chivo" w:cstheme="minorHAnsi"/>
                <w:sz w:val="24"/>
                <w:szCs w:val="24"/>
              </w:rPr>
              <w:t>s, cycle storage or appropriate access and management of household waste receptacles for multiple residences.</w:t>
            </w:r>
          </w:p>
          <w:p w14:paraId="266ADB0B" w14:textId="7777777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6751"/>
            </w:tblGrid>
            <w:tr w:rsidR="00ED2206" w:rsidRPr="006E3687" w14:paraId="493884E9" w14:textId="77777777" w:rsidTr="00ED2206">
              <w:trPr>
                <w:trHeight w:val="225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61F642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123D6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20/5550N</w:t>
                  </w:r>
                </w:p>
              </w:tc>
            </w:tr>
            <w:tr w:rsidR="00ED2206" w:rsidRPr="006E3687" w14:paraId="660FC036" w14:textId="77777777" w:rsidTr="00ED2206">
              <w:trPr>
                <w:trHeight w:val="9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4FB304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36829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Various Signage</w:t>
                  </w:r>
                </w:p>
              </w:tc>
            </w:tr>
            <w:tr w:rsidR="00ED2206" w:rsidRPr="006E3687" w14:paraId="25C3BBA2" w14:textId="77777777" w:rsidTr="00ED2206">
              <w:trPr>
                <w:trHeight w:val="21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4DD739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466600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Card Factory, 18, GRAND JUNCTION WAY, CREWE, CHESHIRE, CW1 2RP</w:t>
                  </w:r>
                </w:p>
              </w:tc>
            </w:tr>
          </w:tbl>
          <w:p w14:paraId="24F04431" w14:textId="52093055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No objection </w:t>
            </w:r>
            <w:proofErr w:type="gramStart"/>
            <w:r w:rsidRPr="006E3687">
              <w:rPr>
                <w:rFonts w:ascii="Chivo" w:hAnsi="Chivo" w:cstheme="minorHAnsi"/>
                <w:sz w:val="24"/>
                <w:szCs w:val="24"/>
              </w:rPr>
              <w:t>submitted</w:t>
            </w:r>
            <w:proofErr w:type="gramEnd"/>
          </w:p>
          <w:p w14:paraId="016F4840" w14:textId="52F78114" w:rsidR="00ED2206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p w14:paraId="7C1FC0AB" w14:textId="77777777" w:rsidR="00D42724" w:rsidRPr="006E3687" w:rsidRDefault="00D42724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3"/>
              <w:gridCol w:w="6750"/>
            </w:tblGrid>
            <w:tr w:rsidR="00ED2206" w:rsidRPr="006E3687" w14:paraId="7682696B" w14:textId="77777777" w:rsidTr="00ED2206">
              <w:trPr>
                <w:trHeight w:val="225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33811D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sz w:val="24"/>
                      <w:szCs w:val="24"/>
                    </w:rPr>
                    <w:lastRenderedPageBreak/>
                    <w:t>Application No: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ED026A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20/5528N</w:t>
                  </w:r>
                </w:p>
              </w:tc>
            </w:tr>
            <w:tr w:rsidR="00ED2206" w:rsidRPr="006E3687" w14:paraId="08C13D4F" w14:textId="77777777" w:rsidTr="00ED2206">
              <w:trPr>
                <w:trHeight w:val="9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132C5B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99438C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New Boundary Fence adjacent Meredith Street</w:t>
                  </w:r>
                </w:p>
              </w:tc>
            </w:tr>
            <w:tr w:rsidR="00ED2206" w:rsidRPr="006E3687" w14:paraId="383A61AE" w14:textId="77777777" w:rsidTr="00ED2206">
              <w:trPr>
                <w:trHeight w:val="21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59C574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8F777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1, BROAD STREET, CREWE, CW1 3DF</w:t>
                  </w:r>
                </w:p>
              </w:tc>
            </w:tr>
          </w:tbl>
          <w:p w14:paraId="32C214B2" w14:textId="77777777" w:rsidR="00ED2206" w:rsidRPr="006E3687" w:rsidRDefault="00ED2206" w:rsidP="00ED2206">
            <w:pPr>
              <w:rPr>
                <w:rFonts w:ascii="Chivo" w:eastAsiaTheme="minorHAnsi" w:hAnsi="Chivo" w:cstheme="minorHAnsi"/>
                <w:sz w:val="24"/>
                <w:szCs w:val="24"/>
              </w:rPr>
            </w:pPr>
          </w:p>
          <w:p w14:paraId="65A2473D" w14:textId="4019C121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No objection </w:t>
            </w:r>
            <w:proofErr w:type="gramStart"/>
            <w:r w:rsidRPr="006E3687">
              <w:rPr>
                <w:rFonts w:ascii="Chivo" w:hAnsi="Chivo" w:cstheme="minorHAnsi"/>
                <w:sz w:val="24"/>
                <w:szCs w:val="24"/>
              </w:rPr>
              <w:t>submitted</w:t>
            </w:r>
            <w:proofErr w:type="gramEnd"/>
          </w:p>
          <w:p w14:paraId="1D93EC11" w14:textId="7777777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9"/>
              <w:gridCol w:w="6754"/>
            </w:tblGrid>
            <w:tr w:rsidR="00ED2206" w:rsidRPr="006E3687" w14:paraId="119AC77F" w14:textId="77777777" w:rsidTr="00ED2206">
              <w:trPr>
                <w:trHeight w:val="225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D41A26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FBF2B4" w14:textId="77777777" w:rsidR="00ED2206" w:rsidRPr="006E3687" w:rsidRDefault="00ED2206" w:rsidP="00ED2206">
                  <w:pPr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/>
                      <w:bCs/>
                      <w:sz w:val="24"/>
                      <w:szCs w:val="24"/>
                    </w:rPr>
                    <w:t>20/5618N</w:t>
                  </w:r>
                </w:p>
              </w:tc>
            </w:tr>
            <w:tr w:rsidR="00ED2206" w:rsidRPr="006E3687" w14:paraId="1180F1AF" w14:textId="77777777" w:rsidTr="00ED2206">
              <w:trPr>
                <w:trHeight w:val="9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E42062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BB5A38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Two storey extension</w:t>
                  </w:r>
                </w:p>
              </w:tc>
            </w:tr>
            <w:tr w:rsidR="00ED2206" w:rsidRPr="006E3687" w14:paraId="5609E893" w14:textId="77777777" w:rsidTr="00ED2206">
              <w:trPr>
                <w:trHeight w:val="210"/>
              </w:trPr>
              <w:tc>
                <w:tcPr>
                  <w:tcW w:w="24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C48A2A" w14:textId="77777777" w:rsidR="00ED2206" w:rsidRPr="006E3687" w:rsidRDefault="00ED2206" w:rsidP="00ED2206">
                  <w:pPr>
                    <w:rPr>
                      <w:rFonts w:ascii="Chivo" w:hAnsi="Chivo" w:cstheme="minorHAnsi"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F51A98" w14:textId="77777777" w:rsidR="00ED2206" w:rsidRPr="006E3687" w:rsidRDefault="00ED2206" w:rsidP="00ED2206">
                  <w:pPr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</w:pPr>
                  <w:r w:rsidRPr="006E3687">
                    <w:rPr>
                      <w:rFonts w:ascii="Chivo" w:hAnsi="Chivo" w:cstheme="minorHAnsi"/>
                      <w:bCs/>
                      <w:sz w:val="24"/>
                      <w:szCs w:val="24"/>
                    </w:rPr>
                    <w:t>94, VALLEY ROAD, WISTASTON, CHESHIRE, CW2 8LA</w:t>
                  </w:r>
                </w:p>
              </w:tc>
            </w:tr>
          </w:tbl>
          <w:p w14:paraId="190C1A1D" w14:textId="77777777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</w:p>
          <w:p w14:paraId="23A9DE95" w14:textId="639EC238" w:rsidR="00ED2206" w:rsidRPr="006E3687" w:rsidRDefault="00ED2206" w:rsidP="00ED2206">
            <w:pPr>
              <w:rPr>
                <w:rFonts w:ascii="Chivo" w:hAnsi="Chivo" w:cstheme="minorHAnsi"/>
                <w:sz w:val="24"/>
                <w:szCs w:val="24"/>
              </w:rPr>
            </w:pPr>
            <w:r w:rsidRPr="006E3687">
              <w:rPr>
                <w:rFonts w:ascii="Chivo" w:hAnsi="Chivo" w:cstheme="minorHAnsi"/>
                <w:sz w:val="24"/>
                <w:szCs w:val="24"/>
              </w:rPr>
              <w:t xml:space="preserve">No objection </w:t>
            </w:r>
            <w:proofErr w:type="gramStart"/>
            <w:r w:rsidRPr="006E3687">
              <w:rPr>
                <w:rFonts w:ascii="Chivo" w:hAnsi="Chivo" w:cstheme="minorHAnsi"/>
                <w:sz w:val="24"/>
                <w:szCs w:val="24"/>
              </w:rPr>
              <w:t>submitted</w:t>
            </w:r>
            <w:proofErr w:type="gramEnd"/>
          </w:p>
          <w:p w14:paraId="04615B0D" w14:textId="08ADF382" w:rsidR="00662261" w:rsidRPr="006E3687" w:rsidRDefault="00662261" w:rsidP="009B00BA">
            <w:pPr>
              <w:pStyle w:val="BodyText"/>
              <w:jc w:val="both"/>
              <w:rPr>
                <w:rFonts w:ascii="Chivo" w:hAnsi="Chivo" w:cstheme="minorHAnsi"/>
              </w:rPr>
            </w:pPr>
          </w:p>
        </w:tc>
      </w:tr>
      <w:tr w:rsidR="009B00BA" w:rsidRPr="006E3687" w14:paraId="162A9BA3" w14:textId="77777777" w:rsidTr="00FC2EB0">
        <w:tc>
          <w:tcPr>
            <w:tcW w:w="959" w:type="dxa"/>
          </w:tcPr>
          <w:p w14:paraId="463771D5" w14:textId="0FDAC6BB" w:rsidR="009B00BA" w:rsidRPr="006E3687" w:rsidRDefault="00217464" w:rsidP="00FC2EB0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lastRenderedPageBreak/>
              <w:t>PL/20/7/</w:t>
            </w:r>
            <w:r w:rsidR="00ED2206" w:rsidRPr="006E3687">
              <w:rPr>
                <w:rFonts w:ascii="Chivo" w:hAnsi="Chivo" w:cstheme="minorHAnsi"/>
                <w:b/>
                <w:i/>
                <w:iCs/>
              </w:rPr>
              <w:t>8</w:t>
            </w:r>
          </w:p>
          <w:p w14:paraId="5816D404" w14:textId="77777777" w:rsidR="009B00BA" w:rsidRPr="006E3687" w:rsidRDefault="009B00BA" w:rsidP="00FC2EB0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547" w:type="dxa"/>
          </w:tcPr>
          <w:p w14:paraId="002B56CB" w14:textId="77777777" w:rsidR="009B00BA" w:rsidRDefault="009B00BA" w:rsidP="00FC2EB0">
            <w:pPr>
              <w:pStyle w:val="BodyText"/>
              <w:jc w:val="both"/>
              <w:rPr>
                <w:rFonts w:ascii="Chivo" w:hAnsi="Chivo" w:cstheme="minorHAnsi"/>
              </w:rPr>
            </w:pPr>
            <w:r w:rsidRPr="006E3687">
              <w:rPr>
                <w:rFonts w:ascii="Chivo" w:hAnsi="Chivo" w:cstheme="minorHAnsi"/>
              </w:rPr>
              <w:t>To note correspondence relating to the committee</w:t>
            </w:r>
          </w:p>
          <w:p w14:paraId="2A14EE6F" w14:textId="77777777" w:rsidR="001E600E" w:rsidRDefault="001E600E" w:rsidP="00FC2EB0">
            <w:pPr>
              <w:pStyle w:val="BodyText"/>
              <w:jc w:val="both"/>
              <w:rPr>
                <w:rFonts w:ascii="Chivo" w:hAnsi="Chivo" w:cstheme="minorHAnsi"/>
              </w:rPr>
            </w:pPr>
          </w:p>
          <w:p w14:paraId="4E743CDE" w14:textId="77777777" w:rsidR="001E600E" w:rsidRDefault="001E600E" w:rsidP="00FC2EB0">
            <w:pPr>
              <w:pStyle w:val="BodyText"/>
              <w:jc w:val="both"/>
              <w:rPr>
                <w:rFonts w:ascii="Chivo" w:hAnsi="Chivo" w:cstheme="minorHAnsi"/>
              </w:rPr>
            </w:pPr>
            <w:r>
              <w:rPr>
                <w:rFonts w:ascii="Chivo" w:hAnsi="Chivo" w:cstheme="minorHAnsi"/>
              </w:rPr>
              <w:t>None</w:t>
            </w:r>
          </w:p>
          <w:p w14:paraId="1F54E039" w14:textId="16477585" w:rsidR="001E600E" w:rsidRPr="006E3687" w:rsidRDefault="001E600E" w:rsidP="00FC2EB0">
            <w:pPr>
              <w:pStyle w:val="BodyText"/>
              <w:jc w:val="both"/>
              <w:rPr>
                <w:rFonts w:ascii="Chivo" w:hAnsi="Chivo" w:cstheme="minorHAnsi"/>
              </w:rPr>
            </w:pPr>
          </w:p>
        </w:tc>
      </w:tr>
      <w:tr w:rsidR="008627AC" w:rsidRPr="006E3687" w14:paraId="02BFA19A" w14:textId="77777777" w:rsidTr="008627AC">
        <w:tc>
          <w:tcPr>
            <w:tcW w:w="959" w:type="dxa"/>
          </w:tcPr>
          <w:p w14:paraId="4F3A7343" w14:textId="3FF75DEB" w:rsidR="008627AC" w:rsidRPr="006E3687" w:rsidRDefault="00217464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>
              <w:rPr>
                <w:rFonts w:ascii="Chivo" w:hAnsi="Chivo" w:cstheme="minorHAnsi"/>
                <w:b/>
                <w:i/>
                <w:iCs/>
              </w:rPr>
              <w:t>PL/20/7/</w:t>
            </w:r>
            <w:r w:rsidR="00ED2206" w:rsidRPr="006E3687">
              <w:rPr>
                <w:rFonts w:ascii="Chivo" w:hAnsi="Chivo" w:cstheme="minorHAnsi"/>
                <w:b/>
              </w:rPr>
              <w:t>9</w:t>
            </w:r>
          </w:p>
        </w:tc>
        <w:tc>
          <w:tcPr>
            <w:tcW w:w="9547" w:type="dxa"/>
          </w:tcPr>
          <w:p w14:paraId="1064B6A5" w14:textId="223077F7" w:rsidR="008627AC" w:rsidRPr="006E3687" w:rsidRDefault="002E44A9" w:rsidP="00ED2206">
            <w:pPr>
              <w:pStyle w:val="BodyText"/>
              <w:jc w:val="both"/>
              <w:rPr>
                <w:rFonts w:ascii="Chivo" w:hAnsi="Chivo" w:cstheme="minorHAnsi"/>
              </w:rPr>
            </w:pPr>
            <w:r w:rsidRPr="006E3687">
              <w:rPr>
                <w:rFonts w:ascii="Chivo" w:hAnsi="Chivo" w:cstheme="minorHAnsi"/>
              </w:rPr>
              <w:t xml:space="preserve">To note the date of the next meeting </w:t>
            </w:r>
            <w:r w:rsidR="00ED2206" w:rsidRPr="006E3687">
              <w:rPr>
                <w:rFonts w:ascii="Chivo" w:hAnsi="Chivo" w:cstheme="minorHAnsi"/>
              </w:rPr>
              <w:t>23</w:t>
            </w:r>
            <w:r w:rsidR="00ED2206" w:rsidRPr="006E3687">
              <w:rPr>
                <w:rFonts w:ascii="Chivo" w:hAnsi="Chivo" w:cstheme="minorHAnsi"/>
                <w:vertAlign w:val="superscript"/>
              </w:rPr>
              <w:t>rd</w:t>
            </w:r>
            <w:r w:rsidR="00ED2206" w:rsidRPr="006E3687">
              <w:rPr>
                <w:rFonts w:ascii="Chivo" w:hAnsi="Chivo" w:cstheme="minorHAnsi"/>
              </w:rPr>
              <w:t xml:space="preserve"> February 2021</w:t>
            </w:r>
          </w:p>
        </w:tc>
      </w:tr>
      <w:tr w:rsidR="008627AC" w:rsidRPr="006E3687" w14:paraId="4D2E6EFF" w14:textId="77777777" w:rsidTr="006D2752">
        <w:tc>
          <w:tcPr>
            <w:tcW w:w="959" w:type="dxa"/>
          </w:tcPr>
          <w:p w14:paraId="32C0A8B4" w14:textId="3F636AD3" w:rsidR="008627AC" w:rsidRPr="006E3687" w:rsidRDefault="008627AC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547" w:type="dxa"/>
          </w:tcPr>
          <w:p w14:paraId="2414CDF8" w14:textId="3334378A" w:rsidR="008627AC" w:rsidRPr="006E3687" w:rsidRDefault="008627AC" w:rsidP="002721D3">
            <w:pPr>
              <w:pStyle w:val="BodyText"/>
              <w:jc w:val="both"/>
              <w:rPr>
                <w:rFonts w:ascii="Chivo" w:hAnsi="Chivo" w:cstheme="minorHAnsi"/>
              </w:rPr>
            </w:pPr>
          </w:p>
        </w:tc>
      </w:tr>
    </w:tbl>
    <w:p w14:paraId="31AD92CA" w14:textId="23A06983" w:rsidR="0035374E" w:rsidRPr="006E3687" w:rsidRDefault="0035374E" w:rsidP="002721D3">
      <w:pPr>
        <w:pStyle w:val="BodyText"/>
        <w:jc w:val="both"/>
        <w:rPr>
          <w:rFonts w:ascii="Chivo" w:hAnsi="Chivo" w:cstheme="minorHAnsi"/>
        </w:rPr>
      </w:pPr>
    </w:p>
    <w:p w14:paraId="5BFC883A" w14:textId="66C746CA" w:rsidR="002721D3" w:rsidRDefault="001E600E" w:rsidP="002721D3">
      <w:pPr>
        <w:pStyle w:val="BodyText"/>
        <w:jc w:val="both"/>
        <w:rPr>
          <w:rFonts w:ascii="Chivo" w:hAnsi="Chivo" w:cstheme="minorHAnsi"/>
        </w:rPr>
      </w:pPr>
      <w:r>
        <w:rPr>
          <w:rFonts w:ascii="Chivo" w:hAnsi="Chivo" w:cstheme="minorHAnsi"/>
        </w:rPr>
        <w:t xml:space="preserve">Meeting closed at </w:t>
      </w:r>
      <w:r w:rsidR="00CC7555">
        <w:rPr>
          <w:rFonts w:ascii="Chivo" w:hAnsi="Chivo" w:cstheme="minorHAnsi"/>
        </w:rPr>
        <w:t>7.22pm</w:t>
      </w:r>
    </w:p>
    <w:p w14:paraId="05F3A50E" w14:textId="6F0FAC40" w:rsidR="00CC7555" w:rsidRDefault="00CC7555" w:rsidP="002721D3">
      <w:pPr>
        <w:pStyle w:val="BodyText"/>
        <w:jc w:val="both"/>
        <w:rPr>
          <w:rFonts w:ascii="Chivo" w:hAnsi="Chivo" w:cstheme="minorHAnsi"/>
        </w:rPr>
      </w:pPr>
    </w:p>
    <w:p w14:paraId="47500CDC" w14:textId="3FA17901" w:rsidR="00CC7555" w:rsidRDefault="00CC7555" w:rsidP="002721D3">
      <w:pPr>
        <w:pStyle w:val="BodyText"/>
        <w:jc w:val="both"/>
        <w:rPr>
          <w:rFonts w:ascii="Chivo" w:hAnsi="Chivo" w:cstheme="minorHAnsi"/>
        </w:rPr>
      </w:pPr>
      <w:r>
        <w:rPr>
          <w:rFonts w:ascii="Chivo" w:hAnsi="Chivo" w:cstheme="minorHAnsi"/>
        </w:rPr>
        <w:t>Chair</w:t>
      </w:r>
      <w:r>
        <w:rPr>
          <w:rFonts w:ascii="Chivo" w:hAnsi="Chivo" w:cstheme="minorHAnsi"/>
        </w:rPr>
        <w:tab/>
        <w:t>Cllr John Rhodes</w:t>
      </w:r>
    </w:p>
    <w:p w14:paraId="30ABF760" w14:textId="7E229628" w:rsidR="00CC7555" w:rsidRPr="006E3687" w:rsidRDefault="00CC7555" w:rsidP="002721D3">
      <w:pPr>
        <w:pStyle w:val="BodyText"/>
        <w:jc w:val="both"/>
        <w:rPr>
          <w:rFonts w:ascii="Chivo" w:hAnsi="Chivo" w:cstheme="minorHAnsi"/>
        </w:rPr>
      </w:pPr>
      <w:r>
        <w:rPr>
          <w:rFonts w:ascii="Chivo" w:hAnsi="Chivo" w:cstheme="minorHAnsi"/>
        </w:rPr>
        <w:t>Clerk</w:t>
      </w:r>
      <w:r>
        <w:rPr>
          <w:rFonts w:ascii="Chivo" w:hAnsi="Chivo" w:cstheme="minorHAnsi"/>
        </w:rPr>
        <w:tab/>
        <w:t>P Turner</w:t>
      </w:r>
    </w:p>
    <w:p w14:paraId="46DA1E8F" w14:textId="4EB310AB" w:rsidR="002721D3" w:rsidRPr="006E3687" w:rsidRDefault="002721D3">
      <w:pPr>
        <w:rPr>
          <w:rFonts w:ascii="Chivo" w:hAnsi="Chivo" w:cstheme="minorHAnsi"/>
          <w:sz w:val="24"/>
          <w:szCs w:val="24"/>
        </w:rPr>
      </w:pPr>
    </w:p>
    <w:sectPr w:rsidR="002721D3" w:rsidRPr="006E3687" w:rsidSect="002721D3">
      <w:footerReference w:type="default" r:id="rId12"/>
      <w:pgSz w:w="11910" w:h="16840"/>
      <w:pgMar w:top="567" w:right="567" w:bottom="567" w:left="567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7692F" w14:textId="77777777" w:rsidR="00A50F75" w:rsidRDefault="00A50F75">
      <w:r>
        <w:separator/>
      </w:r>
    </w:p>
  </w:endnote>
  <w:endnote w:type="continuationSeparator" w:id="0">
    <w:p w14:paraId="3C330686" w14:textId="77777777" w:rsidR="00A50F75" w:rsidRDefault="00A5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58A6" w14:textId="0C4A07B0" w:rsidR="0035374E" w:rsidRDefault="002E44A9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056DE8B9" wp14:editId="6266DB49">
              <wp:simplePos x="0" y="0"/>
              <wp:positionH relativeFrom="page">
                <wp:posOffset>6604000</wp:posOffset>
              </wp:positionH>
              <wp:positionV relativeFrom="page">
                <wp:posOffset>10318496</wp:posOffset>
              </wp:positionV>
              <wp:extent cx="570230" cy="2343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B2447" w14:textId="77777777" w:rsidR="0035374E" w:rsidRPr="00B26D6A" w:rsidRDefault="003E2511">
                          <w:pPr>
                            <w:spacing w:before="95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 w:rsidRPr="00B26D6A">
                            <w:rPr>
                              <w:rFonts w:ascii="Calibri" w:hAnsi="Calibri" w:cs="Calibri"/>
                            </w:rPr>
                            <w:t xml:space="preserve">Page </w:t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BA43F1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DE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pt;margin-top:812.5pt;width:44.9pt;height:18.45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" filled="f" stroked="f">
              <v:textbox inset="0,0,0,0">
                <w:txbxContent>
                  <w:p w14:paraId="212B2447" w14:textId="77777777" w:rsidR="0035374E" w:rsidRPr="00B26D6A" w:rsidRDefault="003E2511">
                    <w:pPr>
                      <w:spacing w:before="95"/>
                      <w:ind w:left="20"/>
                      <w:rPr>
                        <w:rFonts w:ascii="Calibri" w:hAnsi="Calibri" w:cs="Calibri"/>
                      </w:rPr>
                    </w:pPr>
                    <w:r w:rsidRPr="00B26D6A">
                      <w:rPr>
                        <w:rFonts w:ascii="Calibri" w:hAnsi="Calibri" w:cs="Calibri"/>
                      </w:rPr>
                      <w:t xml:space="preserve">Page </w:t>
                    </w:r>
                    <w:r w:rsidRPr="00B26D6A">
                      <w:rPr>
                        <w:rFonts w:ascii="Calibri" w:hAnsi="Calibri" w:cs="Calibri"/>
                      </w:rPr>
                      <w:fldChar w:fldCharType="begin"/>
                    </w:r>
                    <w:r w:rsidRPr="00B26D6A"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Pr="00B26D6A">
                      <w:rPr>
                        <w:rFonts w:ascii="Calibri" w:hAnsi="Calibri" w:cs="Calibri"/>
                      </w:rPr>
                      <w:fldChar w:fldCharType="separate"/>
                    </w:r>
                    <w:r w:rsidR="00BA43F1">
                      <w:rPr>
                        <w:rFonts w:ascii="Calibri" w:hAnsi="Calibri" w:cs="Calibri"/>
                        <w:noProof/>
                      </w:rPr>
                      <w:t>1</w:t>
                    </w:r>
                    <w:r w:rsidRPr="00B26D6A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1EE1E" w14:textId="77777777" w:rsidR="00A50F75" w:rsidRDefault="00A50F75">
      <w:r>
        <w:separator/>
      </w:r>
    </w:p>
  </w:footnote>
  <w:footnote w:type="continuationSeparator" w:id="0">
    <w:p w14:paraId="491D3B92" w14:textId="77777777" w:rsidR="00A50F75" w:rsidRDefault="00A5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981"/>
    <w:multiLevelType w:val="hybridMultilevel"/>
    <w:tmpl w:val="3AA8A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64B"/>
    <w:multiLevelType w:val="hybridMultilevel"/>
    <w:tmpl w:val="4944297A"/>
    <w:lvl w:ilvl="0" w:tplc="7DD0184E">
      <w:numFmt w:val="bullet"/>
      <w:lvlText w:val=""/>
      <w:lvlJc w:val="left"/>
      <w:pPr>
        <w:ind w:left="537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365258">
      <w:numFmt w:val="bullet"/>
      <w:lvlText w:val="•"/>
      <w:lvlJc w:val="left"/>
      <w:pPr>
        <w:ind w:left="1330" w:hanging="317"/>
      </w:pPr>
      <w:rPr>
        <w:rFonts w:hint="default"/>
      </w:rPr>
    </w:lvl>
    <w:lvl w:ilvl="2" w:tplc="4CF26484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7DA4A266">
      <w:numFmt w:val="bullet"/>
      <w:lvlText w:val="•"/>
      <w:lvlJc w:val="left"/>
      <w:pPr>
        <w:ind w:left="2910" w:hanging="317"/>
      </w:pPr>
      <w:rPr>
        <w:rFonts w:hint="default"/>
      </w:rPr>
    </w:lvl>
    <w:lvl w:ilvl="4" w:tplc="CDE456E2">
      <w:numFmt w:val="bullet"/>
      <w:lvlText w:val="•"/>
      <w:lvlJc w:val="left"/>
      <w:pPr>
        <w:ind w:left="3700" w:hanging="317"/>
      </w:pPr>
      <w:rPr>
        <w:rFonts w:hint="default"/>
      </w:rPr>
    </w:lvl>
    <w:lvl w:ilvl="5" w:tplc="77047166">
      <w:numFmt w:val="bullet"/>
      <w:lvlText w:val="•"/>
      <w:lvlJc w:val="left"/>
      <w:pPr>
        <w:ind w:left="4490" w:hanging="317"/>
      </w:pPr>
      <w:rPr>
        <w:rFonts w:hint="default"/>
      </w:rPr>
    </w:lvl>
    <w:lvl w:ilvl="6" w:tplc="BEBCCFC8">
      <w:numFmt w:val="bullet"/>
      <w:lvlText w:val="•"/>
      <w:lvlJc w:val="left"/>
      <w:pPr>
        <w:ind w:left="5280" w:hanging="317"/>
      </w:pPr>
      <w:rPr>
        <w:rFonts w:hint="default"/>
      </w:rPr>
    </w:lvl>
    <w:lvl w:ilvl="7" w:tplc="BD502F30">
      <w:numFmt w:val="bullet"/>
      <w:lvlText w:val="•"/>
      <w:lvlJc w:val="left"/>
      <w:pPr>
        <w:ind w:left="6070" w:hanging="317"/>
      </w:pPr>
      <w:rPr>
        <w:rFonts w:hint="default"/>
      </w:rPr>
    </w:lvl>
    <w:lvl w:ilvl="8" w:tplc="A532E876">
      <w:numFmt w:val="bullet"/>
      <w:lvlText w:val="•"/>
      <w:lvlJc w:val="left"/>
      <w:pPr>
        <w:ind w:left="6860" w:hanging="317"/>
      </w:pPr>
      <w:rPr>
        <w:rFonts w:hint="default"/>
      </w:rPr>
    </w:lvl>
  </w:abstractNum>
  <w:abstractNum w:abstractNumId="2" w15:restartNumberingAfterBreak="0">
    <w:nsid w:val="22FE1799"/>
    <w:multiLevelType w:val="hybridMultilevel"/>
    <w:tmpl w:val="F0CEB5E0"/>
    <w:lvl w:ilvl="0" w:tplc="01B27178">
      <w:numFmt w:val="bullet"/>
      <w:lvlText w:val=""/>
      <w:lvlJc w:val="left"/>
      <w:pPr>
        <w:ind w:left="53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ADC5088">
      <w:numFmt w:val="bullet"/>
      <w:lvlText w:val=""/>
      <w:lvlJc w:val="left"/>
      <w:pPr>
        <w:ind w:left="57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4308CA4">
      <w:numFmt w:val="bullet"/>
      <w:lvlText w:val="•"/>
      <w:lvlJc w:val="left"/>
      <w:pPr>
        <w:ind w:left="1467" w:hanging="180"/>
      </w:pPr>
      <w:rPr>
        <w:rFonts w:hint="default"/>
      </w:rPr>
    </w:lvl>
    <w:lvl w:ilvl="3" w:tplc="00F065E0">
      <w:numFmt w:val="bullet"/>
      <w:lvlText w:val="•"/>
      <w:lvlJc w:val="left"/>
      <w:pPr>
        <w:ind w:left="2355" w:hanging="180"/>
      </w:pPr>
      <w:rPr>
        <w:rFonts w:hint="default"/>
      </w:rPr>
    </w:lvl>
    <w:lvl w:ilvl="4" w:tplc="B122016C">
      <w:numFmt w:val="bullet"/>
      <w:lvlText w:val="•"/>
      <w:lvlJc w:val="left"/>
      <w:pPr>
        <w:ind w:left="3243" w:hanging="180"/>
      </w:pPr>
      <w:rPr>
        <w:rFonts w:hint="default"/>
      </w:rPr>
    </w:lvl>
    <w:lvl w:ilvl="5" w:tplc="0AE6876C">
      <w:numFmt w:val="bullet"/>
      <w:lvlText w:val="•"/>
      <w:lvlJc w:val="left"/>
      <w:pPr>
        <w:ind w:left="4130" w:hanging="180"/>
      </w:pPr>
      <w:rPr>
        <w:rFonts w:hint="default"/>
      </w:rPr>
    </w:lvl>
    <w:lvl w:ilvl="6" w:tplc="CB88C5DE">
      <w:numFmt w:val="bullet"/>
      <w:lvlText w:val="•"/>
      <w:lvlJc w:val="left"/>
      <w:pPr>
        <w:ind w:left="5018" w:hanging="180"/>
      </w:pPr>
      <w:rPr>
        <w:rFonts w:hint="default"/>
      </w:rPr>
    </w:lvl>
    <w:lvl w:ilvl="7" w:tplc="7130C0C4">
      <w:numFmt w:val="bullet"/>
      <w:lvlText w:val="•"/>
      <w:lvlJc w:val="left"/>
      <w:pPr>
        <w:ind w:left="5906" w:hanging="180"/>
      </w:pPr>
      <w:rPr>
        <w:rFonts w:hint="default"/>
      </w:rPr>
    </w:lvl>
    <w:lvl w:ilvl="8" w:tplc="B15A39C8">
      <w:numFmt w:val="bullet"/>
      <w:lvlText w:val="•"/>
      <w:lvlJc w:val="left"/>
      <w:pPr>
        <w:ind w:left="6793" w:hanging="180"/>
      </w:pPr>
      <w:rPr>
        <w:rFonts w:hint="default"/>
      </w:rPr>
    </w:lvl>
  </w:abstractNum>
  <w:abstractNum w:abstractNumId="3" w15:restartNumberingAfterBreak="0">
    <w:nsid w:val="25137901"/>
    <w:multiLevelType w:val="hybridMultilevel"/>
    <w:tmpl w:val="C0785A94"/>
    <w:lvl w:ilvl="0" w:tplc="D0D2C3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DFD"/>
    <w:multiLevelType w:val="hybridMultilevel"/>
    <w:tmpl w:val="7A0ED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C458C"/>
    <w:multiLevelType w:val="hybridMultilevel"/>
    <w:tmpl w:val="C3AA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3311"/>
    <w:multiLevelType w:val="hybridMultilevel"/>
    <w:tmpl w:val="8B7A4CD8"/>
    <w:lvl w:ilvl="0" w:tplc="9886C798">
      <w:start w:val="1"/>
      <w:numFmt w:val="lowerRoman"/>
      <w:lvlText w:val="%1."/>
      <w:lvlJc w:val="left"/>
      <w:pPr>
        <w:ind w:left="125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17" w:hanging="360"/>
      </w:pPr>
    </w:lvl>
    <w:lvl w:ilvl="2" w:tplc="0809001B" w:tentative="1">
      <w:start w:val="1"/>
      <w:numFmt w:val="lowerRoman"/>
      <w:lvlText w:val="%3."/>
      <w:lvlJc w:val="right"/>
      <w:pPr>
        <w:ind w:left="2337" w:hanging="180"/>
      </w:pPr>
    </w:lvl>
    <w:lvl w:ilvl="3" w:tplc="0809000F" w:tentative="1">
      <w:start w:val="1"/>
      <w:numFmt w:val="decimal"/>
      <w:lvlText w:val="%4."/>
      <w:lvlJc w:val="left"/>
      <w:pPr>
        <w:ind w:left="3057" w:hanging="360"/>
      </w:pPr>
    </w:lvl>
    <w:lvl w:ilvl="4" w:tplc="08090019" w:tentative="1">
      <w:start w:val="1"/>
      <w:numFmt w:val="lowerLetter"/>
      <w:lvlText w:val="%5."/>
      <w:lvlJc w:val="left"/>
      <w:pPr>
        <w:ind w:left="3777" w:hanging="360"/>
      </w:pPr>
    </w:lvl>
    <w:lvl w:ilvl="5" w:tplc="0809001B" w:tentative="1">
      <w:start w:val="1"/>
      <w:numFmt w:val="lowerRoman"/>
      <w:lvlText w:val="%6."/>
      <w:lvlJc w:val="right"/>
      <w:pPr>
        <w:ind w:left="4497" w:hanging="180"/>
      </w:pPr>
    </w:lvl>
    <w:lvl w:ilvl="6" w:tplc="0809000F" w:tentative="1">
      <w:start w:val="1"/>
      <w:numFmt w:val="decimal"/>
      <w:lvlText w:val="%7."/>
      <w:lvlJc w:val="left"/>
      <w:pPr>
        <w:ind w:left="5217" w:hanging="360"/>
      </w:pPr>
    </w:lvl>
    <w:lvl w:ilvl="7" w:tplc="08090019" w:tentative="1">
      <w:start w:val="1"/>
      <w:numFmt w:val="lowerLetter"/>
      <w:lvlText w:val="%8."/>
      <w:lvlJc w:val="left"/>
      <w:pPr>
        <w:ind w:left="5937" w:hanging="360"/>
      </w:pPr>
    </w:lvl>
    <w:lvl w:ilvl="8" w:tplc="0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5337261F"/>
    <w:multiLevelType w:val="hybridMultilevel"/>
    <w:tmpl w:val="3FBC8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7860"/>
    <w:multiLevelType w:val="hybridMultilevel"/>
    <w:tmpl w:val="AD145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7DAE"/>
    <w:multiLevelType w:val="hybridMultilevel"/>
    <w:tmpl w:val="BF9C7B7E"/>
    <w:lvl w:ilvl="0" w:tplc="08F4BE18">
      <w:numFmt w:val="bullet"/>
      <w:lvlText w:val=""/>
      <w:lvlJc w:val="left"/>
      <w:pPr>
        <w:ind w:left="485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B67FF2">
      <w:numFmt w:val="bullet"/>
      <w:lvlText w:val="•"/>
      <w:lvlJc w:val="left"/>
      <w:pPr>
        <w:ind w:left="1254" w:hanging="286"/>
      </w:pPr>
      <w:rPr>
        <w:rFonts w:hint="default"/>
      </w:rPr>
    </w:lvl>
    <w:lvl w:ilvl="2" w:tplc="CC9856B4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97565642">
      <w:numFmt w:val="bullet"/>
      <w:lvlText w:val="•"/>
      <w:lvlJc w:val="left"/>
      <w:pPr>
        <w:ind w:left="2803" w:hanging="286"/>
      </w:pPr>
      <w:rPr>
        <w:rFonts w:hint="default"/>
      </w:rPr>
    </w:lvl>
    <w:lvl w:ilvl="4" w:tplc="73420F44">
      <w:numFmt w:val="bullet"/>
      <w:lvlText w:val="•"/>
      <w:lvlJc w:val="left"/>
      <w:pPr>
        <w:ind w:left="3578" w:hanging="286"/>
      </w:pPr>
      <w:rPr>
        <w:rFonts w:hint="default"/>
      </w:rPr>
    </w:lvl>
    <w:lvl w:ilvl="5" w:tplc="2388A46C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5FEE8C8E">
      <w:numFmt w:val="bullet"/>
      <w:lvlText w:val="•"/>
      <w:lvlJc w:val="left"/>
      <w:pPr>
        <w:ind w:left="5127" w:hanging="286"/>
      </w:pPr>
      <w:rPr>
        <w:rFonts w:hint="default"/>
      </w:rPr>
    </w:lvl>
    <w:lvl w:ilvl="7" w:tplc="D03895C4">
      <w:numFmt w:val="bullet"/>
      <w:lvlText w:val="•"/>
      <w:lvlJc w:val="left"/>
      <w:pPr>
        <w:ind w:left="5901" w:hanging="286"/>
      </w:pPr>
      <w:rPr>
        <w:rFonts w:hint="default"/>
      </w:rPr>
    </w:lvl>
    <w:lvl w:ilvl="8" w:tplc="F1922CD8">
      <w:numFmt w:val="bullet"/>
      <w:lvlText w:val="•"/>
      <w:lvlJc w:val="left"/>
      <w:pPr>
        <w:ind w:left="6676" w:hanging="286"/>
      </w:pPr>
      <w:rPr>
        <w:rFonts w:hint="default"/>
      </w:rPr>
    </w:lvl>
  </w:abstractNum>
  <w:abstractNum w:abstractNumId="10" w15:restartNumberingAfterBreak="0">
    <w:nsid w:val="607A61FA"/>
    <w:multiLevelType w:val="hybridMultilevel"/>
    <w:tmpl w:val="F6AE28DE"/>
    <w:lvl w:ilvl="0" w:tplc="43662138">
      <w:start w:val="1"/>
      <w:numFmt w:val="decimal"/>
      <w:lvlText w:val="%1."/>
      <w:lvlJc w:val="left"/>
      <w:pPr>
        <w:ind w:left="1395" w:hanging="630"/>
        <w:jc w:val="left"/>
      </w:pPr>
      <w:rPr>
        <w:rFonts w:ascii="Calibri" w:eastAsia="Calibri" w:hAnsi="Calibri" w:cs="Calibri" w:hint="default"/>
        <w:b/>
        <w:bCs/>
        <w:i/>
        <w:spacing w:val="-5"/>
        <w:w w:val="100"/>
        <w:sz w:val="24"/>
        <w:szCs w:val="24"/>
      </w:rPr>
    </w:lvl>
    <w:lvl w:ilvl="1" w:tplc="D5D00D38">
      <w:start w:val="1"/>
      <w:numFmt w:val="lowerRoman"/>
      <w:lvlText w:val="%2."/>
      <w:lvlJc w:val="left"/>
      <w:pPr>
        <w:ind w:left="2368" w:hanging="81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7ECAA83C">
      <w:start w:val="1"/>
      <w:numFmt w:val="lowerRoman"/>
      <w:lvlText w:val="%3."/>
      <w:lvlJc w:val="left"/>
      <w:pPr>
        <w:ind w:left="2226" w:hanging="5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AD6229AE">
      <w:numFmt w:val="bullet"/>
      <w:lvlText w:val="•"/>
      <w:lvlJc w:val="left"/>
      <w:pPr>
        <w:ind w:left="3350" w:hanging="567"/>
      </w:pPr>
      <w:rPr>
        <w:rFonts w:hint="default"/>
      </w:rPr>
    </w:lvl>
    <w:lvl w:ilvl="4" w:tplc="8668C2EE">
      <w:numFmt w:val="bullet"/>
      <w:lvlText w:val="•"/>
      <w:lvlJc w:val="left"/>
      <w:pPr>
        <w:ind w:left="4340" w:hanging="567"/>
      </w:pPr>
      <w:rPr>
        <w:rFonts w:hint="default"/>
      </w:rPr>
    </w:lvl>
    <w:lvl w:ilvl="5" w:tplc="B2829146">
      <w:numFmt w:val="bullet"/>
      <w:lvlText w:val="•"/>
      <w:lvlJc w:val="left"/>
      <w:pPr>
        <w:ind w:left="5330" w:hanging="567"/>
      </w:pPr>
      <w:rPr>
        <w:rFonts w:hint="default"/>
      </w:rPr>
    </w:lvl>
    <w:lvl w:ilvl="6" w:tplc="B672E0FE">
      <w:numFmt w:val="bullet"/>
      <w:lvlText w:val="•"/>
      <w:lvlJc w:val="left"/>
      <w:pPr>
        <w:ind w:left="6320" w:hanging="567"/>
      </w:pPr>
      <w:rPr>
        <w:rFonts w:hint="default"/>
      </w:rPr>
    </w:lvl>
    <w:lvl w:ilvl="7" w:tplc="FEF23AAE">
      <w:numFmt w:val="bullet"/>
      <w:lvlText w:val="•"/>
      <w:lvlJc w:val="left"/>
      <w:pPr>
        <w:ind w:left="7310" w:hanging="567"/>
      </w:pPr>
      <w:rPr>
        <w:rFonts w:hint="default"/>
      </w:rPr>
    </w:lvl>
    <w:lvl w:ilvl="8" w:tplc="A7A03E7E">
      <w:numFmt w:val="bullet"/>
      <w:lvlText w:val="•"/>
      <w:lvlJc w:val="left"/>
      <w:pPr>
        <w:ind w:left="8300" w:hanging="567"/>
      </w:pPr>
      <w:rPr>
        <w:rFonts w:hint="default"/>
      </w:rPr>
    </w:lvl>
  </w:abstractNum>
  <w:abstractNum w:abstractNumId="11" w15:restartNumberingAfterBreak="0">
    <w:nsid w:val="60915C63"/>
    <w:multiLevelType w:val="hybridMultilevel"/>
    <w:tmpl w:val="A4A00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0490"/>
    <w:multiLevelType w:val="hybridMultilevel"/>
    <w:tmpl w:val="4B5CA0B6"/>
    <w:lvl w:ilvl="0" w:tplc="F39407F6">
      <w:numFmt w:val="bullet"/>
      <w:lvlText w:val=""/>
      <w:lvlJc w:val="left"/>
      <w:pPr>
        <w:ind w:left="537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24CFD6">
      <w:numFmt w:val="bullet"/>
      <w:lvlText w:val="•"/>
      <w:lvlJc w:val="left"/>
      <w:pPr>
        <w:ind w:left="1331" w:hanging="317"/>
      </w:pPr>
      <w:rPr>
        <w:rFonts w:hint="default"/>
      </w:rPr>
    </w:lvl>
    <w:lvl w:ilvl="2" w:tplc="E9FAD278">
      <w:numFmt w:val="bullet"/>
      <w:lvlText w:val="•"/>
      <w:lvlJc w:val="left"/>
      <w:pPr>
        <w:ind w:left="2123" w:hanging="317"/>
      </w:pPr>
      <w:rPr>
        <w:rFonts w:hint="default"/>
      </w:rPr>
    </w:lvl>
    <w:lvl w:ilvl="3" w:tplc="FD2ABAC8">
      <w:numFmt w:val="bullet"/>
      <w:lvlText w:val="•"/>
      <w:lvlJc w:val="left"/>
      <w:pPr>
        <w:ind w:left="2915" w:hanging="317"/>
      </w:pPr>
      <w:rPr>
        <w:rFonts w:hint="default"/>
      </w:rPr>
    </w:lvl>
    <w:lvl w:ilvl="4" w:tplc="3C366B74">
      <w:numFmt w:val="bullet"/>
      <w:lvlText w:val="•"/>
      <w:lvlJc w:val="left"/>
      <w:pPr>
        <w:ind w:left="3706" w:hanging="317"/>
      </w:pPr>
      <w:rPr>
        <w:rFonts w:hint="default"/>
      </w:rPr>
    </w:lvl>
    <w:lvl w:ilvl="5" w:tplc="CB54FD66">
      <w:numFmt w:val="bullet"/>
      <w:lvlText w:val="•"/>
      <w:lvlJc w:val="left"/>
      <w:pPr>
        <w:ind w:left="4498" w:hanging="317"/>
      </w:pPr>
      <w:rPr>
        <w:rFonts w:hint="default"/>
      </w:rPr>
    </w:lvl>
    <w:lvl w:ilvl="6" w:tplc="D4C07E5C">
      <w:numFmt w:val="bullet"/>
      <w:lvlText w:val="•"/>
      <w:lvlJc w:val="left"/>
      <w:pPr>
        <w:ind w:left="5290" w:hanging="317"/>
      </w:pPr>
      <w:rPr>
        <w:rFonts w:hint="default"/>
      </w:rPr>
    </w:lvl>
    <w:lvl w:ilvl="7" w:tplc="336880D2">
      <w:numFmt w:val="bullet"/>
      <w:lvlText w:val="•"/>
      <w:lvlJc w:val="left"/>
      <w:pPr>
        <w:ind w:left="6081" w:hanging="317"/>
      </w:pPr>
      <w:rPr>
        <w:rFonts w:hint="default"/>
      </w:rPr>
    </w:lvl>
    <w:lvl w:ilvl="8" w:tplc="5AE8F9C8">
      <w:numFmt w:val="bullet"/>
      <w:lvlText w:val="•"/>
      <w:lvlJc w:val="left"/>
      <w:pPr>
        <w:ind w:left="6873" w:hanging="317"/>
      </w:pPr>
      <w:rPr>
        <w:rFonts w:hint="default"/>
      </w:rPr>
    </w:lvl>
  </w:abstractNum>
  <w:abstractNum w:abstractNumId="13" w15:restartNumberingAfterBreak="0">
    <w:nsid w:val="6FDC188D"/>
    <w:multiLevelType w:val="hybridMultilevel"/>
    <w:tmpl w:val="387AF364"/>
    <w:lvl w:ilvl="0" w:tplc="F09085D2">
      <w:numFmt w:val="bullet"/>
      <w:lvlText w:val=""/>
      <w:lvlJc w:val="left"/>
      <w:pPr>
        <w:ind w:left="764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CE7C90">
      <w:start w:val="1"/>
      <w:numFmt w:val="decimal"/>
      <w:lvlText w:val="%2"/>
      <w:lvlJc w:val="left"/>
      <w:pPr>
        <w:ind w:left="1124" w:hanging="360"/>
        <w:jc w:val="left"/>
      </w:pPr>
      <w:rPr>
        <w:rFonts w:ascii="Calibri" w:eastAsia="Calibri" w:hAnsi="Calibri" w:cs="Calibri" w:hint="default"/>
        <w:i/>
        <w:w w:val="100"/>
        <w:sz w:val="24"/>
        <w:szCs w:val="24"/>
      </w:rPr>
    </w:lvl>
    <w:lvl w:ilvl="2" w:tplc="FC2CCB9A"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5B6EE17A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C2AAA010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2EEC6DA0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07083BF6"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BD8E7C5C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4D58A19E">
      <w:numFmt w:val="bullet"/>
      <w:lvlText w:val="•"/>
      <w:lvlJc w:val="left"/>
      <w:pPr>
        <w:ind w:left="7070" w:hanging="360"/>
      </w:pPr>
      <w:rPr>
        <w:rFonts w:hint="default"/>
      </w:rPr>
    </w:lvl>
  </w:abstractNum>
  <w:abstractNum w:abstractNumId="14" w15:restartNumberingAfterBreak="0">
    <w:nsid w:val="7F5B0DAE"/>
    <w:multiLevelType w:val="hybridMultilevel"/>
    <w:tmpl w:val="1FB246CC"/>
    <w:lvl w:ilvl="0" w:tplc="5EC04D66">
      <w:numFmt w:val="bullet"/>
      <w:lvlText w:val=""/>
      <w:lvlJc w:val="left"/>
      <w:pPr>
        <w:ind w:left="485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88C3D0">
      <w:numFmt w:val="bullet"/>
      <w:lvlText w:val="•"/>
      <w:lvlJc w:val="left"/>
      <w:pPr>
        <w:ind w:left="1254" w:hanging="286"/>
      </w:pPr>
      <w:rPr>
        <w:rFonts w:hint="default"/>
      </w:rPr>
    </w:lvl>
    <w:lvl w:ilvl="2" w:tplc="767CD904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29A89A3E">
      <w:numFmt w:val="bullet"/>
      <w:lvlText w:val="•"/>
      <w:lvlJc w:val="left"/>
      <w:pPr>
        <w:ind w:left="2803" w:hanging="286"/>
      </w:pPr>
      <w:rPr>
        <w:rFonts w:hint="default"/>
      </w:rPr>
    </w:lvl>
    <w:lvl w:ilvl="4" w:tplc="AAEA736A">
      <w:numFmt w:val="bullet"/>
      <w:lvlText w:val="•"/>
      <w:lvlJc w:val="left"/>
      <w:pPr>
        <w:ind w:left="3578" w:hanging="286"/>
      </w:pPr>
      <w:rPr>
        <w:rFonts w:hint="default"/>
      </w:rPr>
    </w:lvl>
    <w:lvl w:ilvl="5" w:tplc="435A4364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E26A9826">
      <w:numFmt w:val="bullet"/>
      <w:lvlText w:val="•"/>
      <w:lvlJc w:val="left"/>
      <w:pPr>
        <w:ind w:left="5127" w:hanging="286"/>
      </w:pPr>
      <w:rPr>
        <w:rFonts w:hint="default"/>
      </w:rPr>
    </w:lvl>
    <w:lvl w:ilvl="7" w:tplc="4F3C49A8">
      <w:numFmt w:val="bullet"/>
      <w:lvlText w:val="•"/>
      <w:lvlJc w:val="left"/>
      <w:pPr>
        <w:ind w:left="5901" w:hanging="286"/>
      </w:pPr>
      <w:rPr>
        <w:rFonts w:hint="default"/>
      </w:rPr>
    </w:lvl>
    <w:lvl w:ilvl="8" w:tplc="000AD3E6">
      <w:numFmt w:val="bullet"/>
      <w:lvlText w:val="•"/>
      <w:lvlJc w:val="left"/>
      <w:pPr>
        <w:ind w:left="6676" w:hanging="28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4E"/>
    <w:rsid w:val="00044301"/>
    <w:rsid w:val="000632BA"/>
    <w:rsid w:val="000A7CA7"/>
    <w:rsid w:val="000E5609"/>
    <w:rsid w:val="000F6A18"/>
    <w:rsid w:val="000F7921"/>
    <w:rsid w:val="001471E4"/>
    <w:rsid w:val="001535F6"/>
    <w:rsid w:val="001A6721"/>
    <w:rsid w:val="001C0CA3"/>
    <w:rsid w:val="001E2000"/>
    <w:rsid w:val="001E600E"/>
    <w:rsid w:val="00217464"/>
    <w:rsid w:val="00265B10"/>
    <w:rsid w:val="002721D3"/>
    <w:rsid w:val="002D3E24"/>
    <w:rsid w:val="002E44A9"/>
    <w:rsid w:val="00325C77"/>
    <w:rsid w:val="00337CDB"/>
    <w:rsid w:val="0035374E"/>
    <w:rsid w:val="003579A9"/>
    <w:rsid w:val="0037119E"/>
    <w:rsid w:val="00371A56"/>
    <w:rsid w:val="00372852"/>
    <w:rsid w:val="00376F6E"/>
    <w:rsid w:val="00381B18"/>
    <w:rsid w:val="003A2D95"/>
    <w:rsid w:val="003E2511"/>
    <w:rsid w:val="003E6D39"/>
    <w:rsid w:val="00405C32"/>
    <w:rsid w:val="004903E6"/>
    <w:rsid w:val="004D4C65"/>
    <w:rsid w:val="005246AD"/>
    <w:rsid w:val="00595B67"/>
    <w:rsid w:val="00662261"/>
    <w:rsid w:val="00690F97"/>
    <w:rsid w:val="006B6411"/>
    <w:rsid w:val="006D5BFC"/>
    <w:rsid w:val="006E3687"/>
    <w:rsid w:val="007205BB"/>
    <w:rsid w:val="007F19EB"/>
    <w:rsid w:val="00802715"/>
    <w:rsid w:val="0081075E"/>
    <w:rsid w:val="0082453C"/>
    <w:rsid w:val="008627AC"/>
    <w:rsid w:val="008F6C08"/>
    <w:rsid w:val="00957D5E"/>
    <w:rsid w:val="009B00BA"/>
    <w:rsid w:val="00A50F75"/>
    <w:rsid w:val="00A71174"/>
    <w:rsid w:val="00AC73C3"/>
    <w:rsid w:val="00B26D6A"/>
    <w:rsid w:val="00BA43F1"/>
    <w:rsid w:val="00CB1931"/>
    <w:rsid w:val="00CC7555"/>
    <w:rsid w:val="00CF6D09"/>
    <w:rsid w:val="00D42724"/>
    <w:rsid w:val="00D85595"/>
    <w:rsid w:val="00D92860"/>
    <w:rsid w:val="00DD2660"/>
    <w:rsid w:val="00E307BD"/>
    <w:rsid w:val="00ED2206"/>
    <w:rsid w:val="00ED28F1"/>
    <w:rsid w:val="00F43403"/>
    <w:rsid w:val="00F818FF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723A7"/>
  <w15:docId w15:val="{743257BD-5EE7-46AB-BD5C-0B1F550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368" w:hanging="85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F6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6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1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F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ewetowncouncil.gov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156D6-A99C-4F56-B9E8-FF16150B4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12022-3BCD-4324-93E1-CE2122938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9FD15-C96C-42DD-8567-CE0B3BE879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Holmes</dc:creator>
  <cp:lastModifiedBy>Pete Turner</cp:lastModifiedBy>
  <cp:revision>30</cp:revision>
  <dcterms:created xsi:type="dcterms:W3CDTF">2021-01-19T17:32:00Z</dcterms:created>
  <dcterms:modified xsi:type="dcterms:W3CDTF">2021-01-22T11:59:00Z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Acrobat Pro DC 20.12.20043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0x01010092CF2E6D1A038346BAC5016A598A1614</vt:lpwstr>
  </property>
</Properties>
</file>