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B74E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693CB841" wp14:editId="693CB842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693CB74F" w14:textId="77777777" w:rsidR="004034B8" w:rsidRPr="004034B8" w:rsidRDefault="008C38A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Town Development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693CB750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693CB751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693CB752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693CB753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693CB754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693CB755" w14:textId="77777777" w:rsidR="004C6AC3" w:rsidRPr="004C6AC3" w:rsidRDefault="004C6AC3">
      <w:pPr>
        <w:rPr>
          <w:rFonts w:ascii="Calibri" w:hAnsi="Calibri"/>
          <w:sz w:val="12"/>
        </w:rPr>
      </w:pPr>
    </w:p>
    <w:p w14:paraId="693CB756" w14:textId="77777777" w:rsidR="004034B8" w:rsidRPr="004034B8" w:rsidRDefault="00D32F41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693CB757" w14:textId="77777777" w:rsidR="004034B8" w:rsidRP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693CB758" w14:textId="77777777" w:rsidR="004034B8" w:rsidRPr="004C6AC3" w:rsidRDefault="004034B8">
      <w:pPr>
        <w:rPr>
          <w:sz w:val="12"/>
          <w:szCs w:val="12"/>
        </w:rPr>
      </w:pPr>
    </w:p>
    <w:p w14:paraId="693CB759" w14:textId="77777777" w:rsidR="004034B8" w:rsidRDefault="00B5437A" w:rsidP="004034B8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>Minutes of the Meeting held on Thursday 17</w:t>
      </w:r>
      <w:r w:rsidRPr="00197846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 May 2018</w:t>
      </w:r>
    </w:p>
    <w:p w14:paraId="693CB75A" w14:textId="77777777" w:rsidR="00D452D1" w:rsidRPr="00197846" w:rsidRDefault="00D452D1" w:rsidP="004034B8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</w:p>
    <w:p w14:paraId="693CB75B" w14:textId="77777777" w:rsidR="004034B8" w:rsidRPr="00197846" w:rsidRDefault="004034B8" w:rsidP="004034B8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10"/>
          <w:szCs w:val="36"/>
          <w:u w:val="single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9807"/>
      </w:tblGrid>
      <w:tr w:rsidR="00B5437A" w:rsidRPr="00197846" w14:paraId="693CB75E" w14:textId="77777777" w:rsidTr="00B5437A">
        <w:tc>
          <w:tcPr>
            <w:tcW w:w="421" w:type="pct"/>
          </w:tcPr>
          <w:p w14:paraId="693CB75C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 w:rsidRPr="00197846">
              <w:rPr>
                <w:rFonts w:ascii="Calibri" w:hAnsi="Calibri"/>
                <w:b/>
                <w:i/>
              </w:rPr>
              <w:t>Present</w:t>
            </w:r>
          </w:p>
        </w:tc>
        <w:tc>
          <w:tcPr>
            <w:tcW w:w="4579" w:type="pct"/>
          </w:tcPr>
          <w:p w14:paraId="693CB75D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Councillors Roberts, B Minshall</w:t>
            </w:r>
            <w:r w:rsidR="00C95CD7" w:rsidRPr="00197846">
              <w:rPr>
                <w:rFonts w:ascii="Calibri" w:hAnsi="Calibri"/>
              </w:rPr>
              <w:t>, P Minshall, Walton</w:t>
            </w:r>
          </w:p>
        </w:tc>
      </w:tr>
      <w:tr w:rsidR="00B5437A" w:rsidRPr="00197846" w14:paraId="693CB761" w14:textId="77777777" w:rsidTr="00B5437A">
        <w:tc>
          <w:tcPr>
            <w:tcW w:w="421" w:type="pct"/>
          </w:tcPr>
          <w:p w14:paraId="693CB75F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60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B5437A" w:rsidRPr="00197846" w14:paraId="693CB764" w14:textId="77777777" w:rsidTr="00B5437A">
        <w:tc>
          <w:tcPr>
            <w:tcW w:w="421" w:type="pct"/>
          </w:tcPr>
          <w:p w14:paraId="693CB762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63" w14:textId="77777777" w:rsidR="00B5437A" w:rsidRPr="00197846" w:rsidRDefault="00B5437A" w:rsidP="008D56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In attendance: </w:t>
            </w:r>
            <w:r w:rsidR="008D562F" w:rsidRPr="00197846">
              <w:rPr>
                <w:rFonts w:ascii="Calibri" w:hAnsi="Calibri"/>
              </w:rPr>
              <w:t>Cllr</w:t>
            </w:r>
            <w:r w:rsidR="008D562F">
              <w:rPr>
                <w:rFonts w:ascii="Calibri" w:hAnsi="Calibri"/>
              </w:rPr>
              <w:t>s</w:t>
            </w:r>
            <w:r w:rsidR="008D562F" w:rsidRPr="00197846">
              <w:rPr>
                <w:rFonts w:ascii="Calibri" w:hAnsi="Calibri"/>
              </w:rPr>
              <w:t xml:space="preserve"> Jill Rhodes</w:t>
            </w:r>
            <w:r w:rsidR="008D562F">
              <w:rPr>
                <w:rFonts w:ascii="Calibri" w:hAnsi="Calibri"/>
              </w:rPr>
              <w:t xml:space="preserve"> and </w:t>
            </w:r>
            <w:r w:rsidR="008D562F" w:rsidRPr="00197846">
              <w:rPr>
                <w:rFonts w:ascii="Calibri" w:hAnsi="Calibri"/>
              </w:rPr>
              <w:t>Straine-Francis</w:t>
            </w:r>
            <w:r w:rsidR="008D562F">
              <w:rPr>
                <w:rFonts w:ascii="Calibri" w:hAnsi="Calibri"/>
              </w:rPr>
              <w:t>.</w:t>
            </w:r>
            <w:r w:rsidR="008D562F" w:rsidRPr="00197846">
              <w:rPr>
                <w:rFonts w:ascii="Calibri" w:hAnsi="Calibri"/>
              </w:rPr>
              <w:t xml:space="preserve"> </w:t>
            </w:r>
            <w:r w:rsidRPr="00197846">
              <w:rPr>
                <w:rFonts w:ascii="Calibri" w:hAnsi="Calibri"/>
              </w:rPr>
              <w:t>Simona Garnero (Marketing and Events Officer), Lindsay Lewis (Town Centre Project Officer)</w:t>
            </w:r>
            <w:r w:rsidR="008D562F">
              <w:rPr>
                <w:rFonts w:ascii="Calibri" w:hAnsi="Calibri"/>
              </w:rPr>
              <w:t>.</w:t>
            </w:r>
          </w:p>
        </w:tc>
      </w:tr>
      <w:tr w:rsidR="00B5437A" w:rsidRPr="00197846" w14:paraId="693CB767" w14:textId="77777777" w:rsidTr="00B5437A">
        <w:tc>
          <w:tcPr>
            <w:tcW w:w="421" w:type="pct"/>
          </w:tcPr>
          <w:p w14:paraId="693CB765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66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4034B8" w:rsidRPr="00197846" w14:paraId="693CB76A" w14:textId="77777777" w:rsidTr="00B5437A">
        <w:tc>
          <w:tcPr>
            <w:tcW w:w="421" w:type="pct"/>
          </w:tcPr>
          <w:p w14:paraId="693CB768" w14:textId="77777777" w:rsidR="004034B8" w:rsidRPr="00197846" w:rsidRDefault="00197846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18/1/01</w:t>
            </w:r>
          </w:p>
        </w:tc>
        <w:tc>
          <w:tcPr>
            <w:tcW w:w="4579" w:type="pct"/>
          </w:tcPr>
          <w:p w14:paraId="693CB769" w14:textId="77777777" w:rsidR="004034B8" w:rsidRPr="00197846" w:rsidRDefault="008C38A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elect a chair and vice-chair</w:t>
            </w:r>
          </w:p>
        </w:tc>
      </w:tr>
      <w:tr w:rsidR="00B5437A" w:rsidRPr="00197846" w14:paraId="693CB76E" w14:textId="77777777" w:rsidTr="00B5437A">
        <w:tc>
          <w:tcPr>
            <w:tcW w:w="421" w:type="pct"/>
          </w:tcPr>
          <w:p w14:paraId="693CB76B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6C" w14:textId="77777777" w:rsidR="00B5437A" w:rsidRDefault="00725964" w:rsidP="007259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197846">
              <w:rPr>
                <w:rFonts w:asciiTheme="minorHAnsi" w:hAnsiTheme="minorHAnsi"/>
              </w:rPr>
              <w:t>Cllrs Pam Minshall and Cllr Houston were elected as Chair and Deputy Chair respectively.</w:t>
            </w:r>
          </w:p>
          <w:p w14:paraId="693CB76D" w14:textId="77777777" w:rsidR="00D452D1" w:rsidRPr="00197846" w:rsidRDefault="00D452D1" w:rsidP="007259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B5437A" w:rsidRPr="00197846" w14:paraId="693CB771" w14:textId="77777777" w:rsidTr="00B5437A">
        <w:tc>
          <w:tcPr>
            <w:tcW w:w="421" w:type="pct"/>
          </w:tcPr>
          <w:p w14:paraId="693CB76F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70" w14:textId="77777777" w:rsidR="00C6474F" w:rsidRPr="00197846" w:rsidRDefault="00974845" w:rsidP="0097484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It was</w:t>
            </w:r>
            <w:r w:rsidR="00725964" w:rsidRPr="00197846">
              <w:rPr>
                <w:rFonts w:ascii="Calibri" w:hAnsi="Calibri"/>
              </w:rPr>
              <w:t xml:space="preserve"> </w:t>
            </w:r>
            <w:r w:rsidR="00725964" w:rsidRPr="00197846">
              <w:rPr>
                <w:rFonts w:ascii="Calibri" w:hAnsi="Calibri"/>
                <w:b/>
                <w:i/>
              </w:rPr>
              <w:t>noted</w:t>
            </w:r>
            <w:r w:rsidR="00725964" w:rsidRPr="00197846">
              <w:rPr>
                <w:rFonts w:ascii="Calibri" w:hAnsi="Calibri"/>
              </w:rPr>
              <w:t xml:space="preserve"> that Cllr Jill Rhodes and Cllr Straine-Francis </w:t>
            </w:r>
            <w:r w:rsidRPr="00197846">
              <w:rPr>
                <w:rFonts w:ascii="Calibri" w:hAnsi="Calibri"/>
              </w:rPr>
              <w:t>requested to be appointed members of the Town Development Committee</w:t>
            </w:r>
            <w:r w:rsidR="009F6392" w:rsidRPr="00197846">
              <w:rPr>
                <w:rFonts w:ascii="Calibri" w:hAnsi="Calibri"/>
              </w:rPr>
              <w:t>.</w:t>
            </w:r>
          </w:p>
        </w:tc>
      </w:tr>
      <w:tr w:rsidR="00C32C6A" w:rsidRPr="00197846" w14:paraId="693CB774" w14:textId="77777777" w:rsidTr="00B5437A">
        <w:tc>
          <w:tcPr>
            <w:tcW w:w="421" w:type="pct"/>
          </w:tcPr>
          <w:p w14:paraId="693CB772" w14:textId="77777777" w:rsidR="00C32C6A" w:rsidRPr="00197846" w:rsidRDefault="00C32C6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73" w14:textId="77777777" w:rsidR="00C32C6A" w:rsidRPr="00197846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C32C6A" w:rsidRPr="00197846" w14:paraId="693CB777" w14:textId="77777777" w:rsidTr="00B5437A">
        <w:tc>
          <w:tcPr>
            <w:tcW w:w="421" w:type="pct"/>
          </w:tcPr>
          <w:p w14:paraId="693CB775" w14:textId="77777777" w:rsidR="00C32C6A" w:rsidRPr="00197846" w:rsidRDefault="00197846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</w:t>
            </w:r>
            <w:r w:rsidR="00C32C6A" w:rsidRPr="00197846"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4579" w:type="pct"/>
          </w:tcPr>
          <w:p w14:paraId="693CB776" w14:textId="77777777" w:rsidR="00C32C6A" w:rsidRPr="00197846" w:rsidRDefault="008C38AA" w:rsidP="008C38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receive apologies for absence</w:t>
            </w:r>
          </w:p>
        </w:tc>
      </w:tr>
      <w:tr w:rsidR="00B5437A" w:rsidRPr="00197846" w14:paraId="693CB77A" w14:textId="77777777" w:rsidTr="00B5437A">
        <w:tc>
          <w:tcPr>
            <w:tcW w:w="421" w:type="pct"/>
          </w:tcPr>
          <w:p w14:paraId="693CB778" w14:textId="77777777" w:rsidR="00B5437A" w:rsidRPr="00197846" w:rsidRDefault="00B5437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79" w14:textId="77777777" w:rsidR="00B5437A" w:rsidRPr="00197846" w:rsidRDefault="00B5437A" w:rsidP="008C38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Apologies were received and accepted from Cllr</w:t>
            </w:r>
            <w:r w:rsidR="008D562F">
              <w:rPr>
                <w:rFonts w:ascii="Calibri" w:hAnsi="Calibri"/>
              </w:rPr>
              <w:t>s</w:t>
            </w:r>
            <w:r w:rsidRPr="00197846">
              <w:rPr>
                <w:rFonts w:ascii="Calibri" w:hAnsi="Calibri"/>
              </w:rPr>
              <w:t xml:space="preserve"> D Yates, S Yates</w:t>
            </w:r>
            <w:r w:rsidR="00C4510B" w:rsidRPr="00197846">
              <w:rPr>
                <w:rFonts w:ascii="Calibri" w:hAnsi="Calibri"/>
              </w:rPr>
              <w:t>, Hickson, Johnson</w:t>
            </w:r>
            <w:r w:rsidR="008D562F">
              <w:rPr>
                <w:rFonts w:ascii="Calibri" w:hAnsi="Calibri"/>
              </w:rPr>
              <w:t xml:space="preserve"> and</w:t>
            </w:r>
            <w:r w:rsidR="003C6448" w:rsidRPr="00197846">
              <w:rPr>
                <w:rFonts w:ascii="Calibri" w:hAnsi="Calibri"/>
              </w:rPr>
              <w:t xml:space="preserve"> Houston</w:t>
            </w:r>
            <w:r w:rsidR="00D452D1">
              <w:rPr>
                <w:rFonts w:ascii="Calibri" w:hAnsi="Calibri"/>
              </w:rPr>
              <w:t>.</w:t>
            </w:r>
          </w:p>
        </w:tc>
      </w:tr>
      <w:tr w:rsidR="0049558A" w:rsidRPr="00197846" w14:paraId="693CB77D" w14:textId="77777777" w:rsidTr="00B5437A">
        <w:tc>
          <w:tcPr>
            <w:tcW w:w="421" w:type="pct"/>
          </w:tcPr>
          <w:p w14:paraId="693CB77B" w14:textId="77777777" w:rsidR="0049558A" w:rsidRPr="00197846" w:rsidRDefault="0049558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</w:rPr>
            </w:pPr>
          </w:p>
        </w:tc>
        <w:tc>
          <w:tcPr>
            <w:tcW w:w="4579" w:type="pct"/>
          </w:tcPr>
          <w:p w14:paraId="693CB77C" w14:textId="77777777" w:rsidR="0049558A" w:rsidRPr="00197846" w:rsidRDefault="0049558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</w:rPr>
            </w:pPr>
          </w:p>
        </w:tc>
      </w:tr>
      <w:tr w:rsidR="0049558A" w:rsidRPr="00197846" w14:paraId="693CB780" w14:textId="77777777" w:rsidTr="00B5437A">
        <w:tc>
          <w:tcPr>
            <w:tcW w:w="421" w:type="pct"/>
          </w:tcPr>
          <w:p w14:paraId="693CB77E" w14:textId="77777777" w:rsidR="0049558A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</w:t>
            </w:r>
            <w:r w:rsidR="0049558A" w:rsidRPr="00197846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4579" w:type="pct"/>
          </w:tcPr>
          <w:p w14:paraId="693CB77F" w14:textId="77777777" w:rsidR="0049558A" w:rsidRPr="00197846" w:rsidRDefault="008C38AA" w:rsidP="008C38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5437A" w:rsidRPr="00197846" w14:paraId="693CB784" w14:textId="77777777" w:rsidTr="00B5437A">
        <w:tc>
          <w:tcPr>
            <w:tcW w:w="421" w:type="pct"/>
          </w:tcPr>
          <w:p w14:paraId="693CB781" w14:textId="77777777" w:rsidR="00B5437A" w:rsidRPr="00197846" w:rsidRDefault="00B5437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82" w14:textId="77777777" w:rsidR="00B5437A" w:rsidRDefault="00596CFD" w:rsidP="008C38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With reference to items on the agenda, there were no declarations of interest</w:t>
            </w:r>
            <w:r w:rsidR="009F6392" w:rsidRPr="00197846">
              <w:rPr>
                <w:rFonts w:ascii="Calibri" w:hAnsi="Calibri"/>
              </w:rPr>
              <w:t>.</w:t>
            </w:r>
          </w:p>
          <w:p w14:paraId="693CB783" w14:textId="77777777" w:rsidR="00D452D1" w:rsidRPr="00197846" w:rsidRDefault="00D452D1" w:rsidP="008C38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49558A" w:rsidRPr="00197846" w14:paraId="693CB787" w14:textId="77777777" w:rsidTr="00B5437A">
        <w:tc>
          <w:tcPr>
            <w:tcW w:w="421" w:type="pct"/>
          </w:tcPr>
          <w:p w14:paraId="693CB785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86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78A" w14:textId="77777777" w:rsidTr="00B5437A">
        <w:tc>
          <w:tcPr>
            <w:tcW w:w="421" w:type="pct"/>
          </w:tcPr>
          <w:p w14:paraId="693CB788" w14:textId="77777777" w:rsidR="0049558A" w:rsidRPr="00197846" w:rsidRDefault="00197846" w:rsidP="001978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18/1/04</w:t>
            </w:r>
          </w:p>
        </w:tc>
        <w:tc>
          <w:tcPr>
            <w:tcW w:w="4579" w:type="pct"/>
          </w:tcPr>
          <w:p w14:paraId="693CB789" w14:textId="77777777" w:rsidR="0049558A" w:rsidRPr="00197846" w:rsidRDefault="008C38AA" w:rsidP="00515B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 xml:space="preserve">To note the terms of reference of the committee </w:t>
            </w:r>
          </w:p>
        </w:tc>
      </w:tr>
      <w:tr w:rsidR="00B5437A" w:rsidRPr="00197846" w14:paraId="693CB78E" w14:textId="77777777" w:rsidTr="00B5437A">
        <w:tc>
          <w:tcPr>
            <w:tcW w:w="421" w:type="pct"/>
          </w:tcPr>
          <w:p w14:paraId="693CB78B" w14:textId="77777777" w:rsidR="00B5437A" w:rsidRPr="00197846" w:rsidRDefault="00B5437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8C" w14:textId="77777777" w:rsidR="00B5437A" w:rsidRDefault="00B5437A" w:rsidP="00515B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Members </w:t>
            </w:r>
            <w:r w:rsidRPr="00197846">
              <w:rPr>
                <w:rFonts w:ascii="Calibri" w:hAnsi="Calibri"/>
                <w:b/>
                <w:i/>
              </w:rPr>
              <w:t>noted</w:t>
            </w:r>
            <w:r w:rsidRPr="00197846">
              <w:rPr>
                <w:rFonts w:ascii="Calibri" w:hAnsi="Calibri"/>
              </w:rPr>
              <w:t xml:space="preserve"> the terms of reference for the Committee</w:t>
            </w:r>
            <w:r w:rsidR="009F6392" w:rsidRPr="00197846">
              <w:rPr>
                <w:rFonts w:ascii="Calibri" w:hAnsi="Calibri"/>
              </w:rPr>
              <w:t>.</w:t>
            </w:r>
          </w:p>
          <w:p w14:paraId="693CB78D" w14:textId="77777777" w:rsidR="00D452D1" w:rsidRPr="00197846" w:rsidRDefault="00D452D1" w:rsidP="00515B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49558A" w:rsidRPr="00197846" w14:paraId="693CB791" w14:textId="77777777" w:rsidTr="00B5437A">
        <w:tc>
          <w:tcPr>
            <w:tcW w:w="421" w:type="pct"/>
          </w:tcPr>
          <w:p w14:paraId="693CB78F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90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796" w14:textId="77777777" w:rsidTr="00B5437A">
        <w:tc>
          <w:tcPr>
            <w:tcW w:w="421" w:type="pct"/>
          </w:tcPr>
          <w:p w14:paraId="693CB792" w14:textId="77777777" w:rsidR="0049558A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</w:t>
            </w:r>
            <w:r w:rsidR="008C38AA" w:rsidRPr="00197846">
              <w:rPr>
                <w:rFonts w:ascii="Calibri" w:hAnsi="Calibri"/>
                <w:b/>
                <w:i/>
              </w:rPr>
              <w:t>5</w:t>
            </w:r>
          </w:p>
        </w:tc>
        <w:tc>
          <w:tcPr>
            <w:tcW w:w="4579" w:type="pct"/>
          </w:tcPr>
          <w:p w14:paraId="693CB793" w14:textId="77777777" w:rsidR="0049558A" w:rsidRPr="00197846" w:rsidRDefault="0049558A" w:rsidP="00495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Public Participation</w:t>
            </w:r>
          </w:p>
          <w:p w14:paraId="693CB794" w14:textId="77777777" w:rsidR="0049558A" w:rsidRPr="00197846" w:rsidRDefault="0049558A" w:rsidP="004955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2"/>
              </w:rPr>
            </w:pPr>
          </w:p>
          <w:p w14:paraId="693CB795" w14:textId="77777777" w:rsidR="0049558A" w:rsidRPr="00197846" w:rsidRDefault="0049558A" w:rsidP="00495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197846">
              <w:rPr>
                <w:rFonts w:ascii="Calibri" w:hAnsi="Calibri"/>
                <w:i/>
              </w:rPr>
              <w:t>A period not exceeding 15 minutes for members of the public to ask questions or submit comments</w:t>
            </w:r>
          </w:p>
        </w:tc>
      </w:tr>
      <w:tr w:rsidR="00B5437A" w:rsidRPr="00197846" w14:paraId="693CB79A" w14:textId="77777777" w:rsidTr="00B5437A">
        <w:tc>
          <w:tcPr>
            <w:tcW w:w="421" w:type="pct"/>
          </w:tcPr>
          <w:p w14:paraId="693CB797" w14:textId="77777777" w:rsidR="00B5437A" w:rsidRPr="00197846" w:rsidRDefault="00B5437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98" w14:textId="77777777" w:rsidR="00B5437A" w:rsidRDefault="00B5437A" w:rsidP="00495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There were no questions asked</w:t>
            </w:r>
            <w:r w:rsidR="009F6392" w:rsidRPr="00197846">
              <w:rPr>
                <w:rFonts w:ascii="Calibri" w:hAnsi="Calibri"/>
              </w:rPr>
              <w:t>.</w:t>
            </w:r>
          </w:p>
          <w:p w14:paraId="693CB799" w14:textId="77777777" w:rsidR="00D452D1" w:rsidRPr="00197846" w:rsidRDefault="00D452D1" w:rsidP="00495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49558A" w:rsidRPr="00197846" w14:paraId="693CB79D" w14:textId="77777777" w:rsidTr="00B5437A">
        <w:tc>
          <w:tcPr>
            <w:tcW w:w="421" w:type="pct"/>
          </w:tcPr>
          <w:p w14:paraId="693CB79B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9C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7A0" w14:textId="77777777" w:rsidTr="00B5437A">
        <w:tc>
          <w:tcPr>
            <w:tcW w:w="421" w:type="pct"/>
          </w:tcPr>
          <w:p w14:paraId="693CB79E" w14:textId="77777777" w:rsidR="0049558A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</w:t>
            </w:r>
            <w:r w:rsidR="00B422AA" w:rsidRPr="00197846">
              <w:rPr>
                <w:rFonts w:ascii="Calibri" w:hAnsi="Calibri"/>
                <w:b/>
                <w:i/>
              </w:rPr>
              <w:t>6</w:t>
            </w:r>
          </w:p>
        </w:tc>
        <w:tc>
          <w:tcPr>
            <w:tcW w:w="4579" w:type="pct"/>
          </w:tcPr>
          <w:p w14:paraId="693CB79F" w14:textId="77777777" w:rsidR="0049558A" w:rsidRPr="00197846" w:rsidRDefault="00B1500D" w:rsidP="00C96A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receive an update on the Events Programme 2018/2019</w:t>
            </w:r>
            <w:r w:rsidR="00F545B6" w:rsidRPr="00197846">
              <w:rPr>
                <w:rFonts w:ascii="Calibri" w:hAnsi="Calibri"/>
                <w:b/>
              </w:rPr>
              <w:t xml:space="preserve"> </w:t>
            </w:r>
          </w:p>
        </w:tc>
      </w:tr>
      <w:tr w:rsidR="00C96A64" w:rsidRPr="00197846" w14:paraId="693CB7A4" w14:textId="77777777" w:rsidTr="00B5437A">
        <w:tc>
          <w:tcPr>
            <w:tcW w:w="421" w:type="pct"/>
          </w:tcPr>
          <w:p w14:paraId="693CB7A1" w14:textId="77777777" w:rsidR="00C96A64" w:rsidRPr="00197846" w:rsidRDefault="00C96A64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A2" w14:textId="77777777" w:rsidR="00C80947" w:rsidRDefault="00C96A64" w:rsidP="009748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The Marketing and Events Officer provided an update to Members of the Town Development Committee regarding the </w:t>
            </w:r>
            <w:r w:rsidR="00974845" w:rsidRPr="00197846">
              <w:rPr>
                <w:rFonts w:ascii="Calibri" w:hAnsi="Calibri"/>
              </w:rPr>
              <w:t>events programme</w:t>
            </w:r>
            <w:r w:rsidR="009F6392" w:rsidRPr="00197846">
              <w:rPr>
                <w:rFonts w:ascii="Calibri" w:hAnsi="Calibri"/>
              </w:rPr>
              <w:t>.</w:t>
            </w:r>
          </w:p>
          <w:p w14:paraId="693CB7A3" w14:textId="77777777" w:rsidR="00D452D1" w:rsidRPr="00197846" w:rsidRDefault="00D452D1" w:rsidP="0097484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49558A" w:rsidRPr="00197846" w14:paraId="693CB7A7" w14:textId="77777777" w:rsidTr="00B5437A">
        <w:tc>
          <w:tcPr>
            <w:tcW w:w="421" w:type="pct"/>
          </w:tcPr>
          <w:p w14:paraId="693CB7A5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A6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7AA" w14:textId="77777777" w:rsidTr="00B5437A">
        <w:tc>
          <w:tcPr>
            <w:tcW w:w="421" w:type="pct"/>
          </w:tcPr>
          <w:p w14:paraId="693CB7A8" w14:textId="77777777" w:rsidR="0049558A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</w:t>
            </w:r>
            <w:r w:rsidR="00B422AA" w:rsidRPr="00197846">
              <w:rPr>
                <w:rFonts w:ascii="Calibri" w:hAnsi="Calibri"/>
                <w:b/>
                <w:i/>
              </w:rPr>
              <w:t>7</w:t>
            </w:r>
          </w:p>
        </w:tc>
        <w:tc>
          <w:tcPr>
            <w:tcW w:w="4579" w:type="pct"/>
          </w:tcPr>
          <w:p w14:paraId="693CB7A9" w14:textId="77777777" w:rsidR="0049558A" w:rsidRPr="00197846" w:rsidRDefault="00B1500D" w:rsidP="00C96A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 xml:space="preserve">To consider matters related to the Festival of Lights and associated request </w:t>
            </w:r>
            <w:r w:rsidR="00346ABA" w:rsidRPr="00197846">
              <w:rPr>
                <w:rFonts w:ascii="Calibri" w:hAnsi="Calibri"/>
                <w:b/>
              </w:rPr>
              <w:t xml:space="preserve">of ad hoc budget to the </w:t>
            </w:r>
            <w:r w:rsidR="00264188" w:rsidRPr="00197846">
              <w:rPr>
                <w:rFonts w:ascii="Calibri" w:hAnsi="Calibri"/>
                <w:b/>
              </w:rPr>
              <w:t>Finance and Governance C</w:t>
            </w:r>
            <w:r w:rsidR="00346ABA" w:rsidRPr="00197846">
              <w:rPr>
                <w:rFonts w:ascii="Calibri" w:hAnsi="Calibri"/>
                <w:b/>
              </w:rPr>
              <w:t>ommittee</w:t>
            </w:r>
            <w:r w:rsidR="00FE074F" w:rsidRPr="00197846">
              <w:rPr>
                <w:rFonts w:ascii="Calibri" w:hAnsi="Calibri"/>
                <w:b/>
              </w:rPr>
              <w:t xml:space="preserve">. </w:t>
            </w:r>
            <w:r w:rsidR="0098245F" w:rsidRPr="00197846">
              <w:rPr>
                <w:rFonts w:ascii="Calibri" w:hAnsi="Calibri"/>
                <w:b/>
              </w:rPr>
              <w:t xml:space="preserve">To consider the </w:t>
            </w:r>
            <w:r w:rsidR="00852996" w:rsidRPr="00197846">
              <w:rPr>
                <w:rFonts w:ascii="Calibri" w:hAnsi="Calibri"/>
                <w:b/>
              </w:rPr>
              <w:t>c</w:t>
            </w:r>
            <w:r w:rsidR="0098245F" w:rsidRPr="00197846">
              <w:rPr>
                <w:rFonts w:ascii="Calibri" w:hAnsi="Calibri"/>
                <w:b/>
              </w:rPr>
              <w:t>reation of a Festival of Lights Working Group that will supervise the planning and management of the event</w:t>
            </w:r>
            <w:r w:rsidR="0098245F" w:rsidRPr="00197846">
              <w:rPr>
                <w:rFonts w:ascii="Calibri" w:hAnsi="Calibri"/>
                <w:b/>
                <w:i/>
              </w:rPr>
              <w:t xml:space="preserve">. </w:t>
            </w:r>
            <w:r w:rsidR="0098245F" w:rsidRPr="00197846">
              <w:rPr>
                <w:rFonts w:ascii="Calibri" w:hAnsi="Calibri"/>
                <w:b/>
              </w:rPr>
              <w:t>And to consider to delegate to the working group the authority to appoint the suppliers for the festival and the video mapping</w:t>
            </w:r>
            <w:r w:rsidR="0098245F" w:rsidRPr="00197846">
              <w:rPr>
                <w:rFonts w:ascii="Calibri" w:hAnsi="Calibri"/>
                <w:b/>
                <w:i/>
              </w:rPr>
              <w:t xml:space="preserve"> </w:t>
            </w:r>
          </w:p>
        </w:tc>
      </w:tr>
      <w:tr w:rsidR="00C96A64" w:rsidRPr="00197846" w14:paraId="693CB7B4" w14:textId="77777777" w:rsidTr="00C96A64">
        <w:trPr>
          <w:trHeight w:val="117"/>
        </w:trPr>
        <w:tc>
          <w:tcPr>
            <w:tcW w:w="421" w:type="pct"/>
          </w:tcPr>
          <w:p w14:paraId="693CB7AB" w14:textId="77777777" w:rsidR="00C96A64" w:rsidRPr="00197846" w:rsidRDefault="00C96A64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AC" w14:textId="77777777" w:rsidR="003F1A51" w:rsidRPr="00197846" w:rsidRDefault="00C96A64" w:rsidP="00C96A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The Marketing and Events Officer briefed Members on the latest information with regard </w:t>
            </w:r>
            <w:r w:rsidR="00974845" w:rsidRPr="00197846">
              <w:rPr>
                <w:rFonts w:ascii="Calibri" w:hAnsi="Calibri"/>
              </w:rPr>
              <w:t>to the Festival of Lights event.</w:t>
            </w:r>
          </w:p>
          <w:p w14:paraId="693CB7AD" w14:textId="77777777" w:rsidR="00974845" w:rsidRPr="00197846" w:rsidRDefault="00974845" w:rsidP="00C96A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93CB7AE" w14:textId="77777777" w:rsidR="00974845" w:rsidRPr="00197846" w:rsidRDefault="0085619C" w:rsidP="00C96A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lastRenderedPageBreak/>
              <w:t xml:space="preserve">Members </w:t>
            </w:r>
            <w:r w:rsidRPr="00197846">
              <w:rPr>
                <w:rFonts w:ascii="Calibri" w:hAnsi="Calibri"/>
                <w:b/>
                <w:i/>
              </w:rPr>
              <w:t>resolved</w:t>
            </w:r>
            <w:r w:rsidRPr="00197846">
              <w:rPr>
                <w:rFonts w:ascii="Calibri" w:hAnsi="Calibri"/>
              </w:rPr>
              <w:t xml:space="preserve"> to request an ad hoc budget for the festival to the Finance and Governance Committee and to</w:t>
            </w:r>
            <w:r w:rsidR="00974845" w:rsidRPr="00197846">
              <w:rPr>
                <w:rFonts w:ascii="Calibri" w:hAnsi="Calibri"/>
              </w:rPr>
              <w:t xml:space="preserve"> give an agreement in principle to the Festi</w:t>
            </w:r>
            <w:r w:rsidRPr="00197846">
              <w:rPr>
                <w:rFonts w:ascii="Calibri" w:hAnsi="Calibri"/>
              </w:rPr>
              <w:t xml:space="preserve">val of Lights proposal, subject to the resolution </w:t>
            </w:r>
            <w:r w:rsidR="00D452D1">
              <w:rPr>
                <w:rFonts w:ascii="Calibri" w:hAnsi="Calibri"/>
              </w:rPr>
              <w:t>from the Finance and Governance Committee</w:t>
            </w:r>
            <w:r w:rsidRPr="00197846">
              <w:rPr>
                <w:rFonts w:ascii="Calibri" w:hAnsi="Calibri"/>
              </w:rPr>
              <w:t>.</w:t>
            </w:r>
          </w:p>
          <w:p w14:paraId="693CB7AF" w14:textId="77777777" w:rsidR="0085619C" w:rsidRPr="00197846" w:rsidRDefault="0085619C" w:rsidP="00C96A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93CB7B0" w14:textId="77777777" w:rsidR="0085619C" w:rsidRPr="00197846" w:rsidRDefault="0085619C" w:rsidP="008561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Members </w:t>
            </w:r>
            <w:r w:rsidRPr="00197846">
              <w:rPr>
                <w:rFonts w:ascii="Calibri" w:hAnsi="Calibri"/>
                <w:b/>
                <w:i/>
              </w:rPr>
              <w:t>resolved</w:t>
            </w:r>
            <w:r w:rsidRPr="00197846">
              <w:rPr>
                <w:rFonts w:ascii="Calibri" w:hAnsi="Calibri"/>
              </w:rPr>
              <w:t xml:space="preserve"> to delegate to the Chair and Deputy- Chair of the </w:t>
            </w:r>
            <w:r w:rsidR="00D452D1">
              <w:rPr>
                <w:rFonts w:ascii="Calibri" w:hAnsi="Calibri"/>
              </w:rPr>
              <w:t xml:space="preserve">Town Development </w:t>
            </w:r>
            <w:r w:rsidRPr="00197846">
              <w:rPr>
                <w:rFonts w:ascii="Calibri" w:hAnsi="Calibri"/>
              </w:rPr>
              <w:t>Committee the authority to appoint the supplier</w:t>
            </w:r>
            <w:r w:rsidR="00D452D1">
              <w:rPr>
                <w:rFonts w:ascii="Calibri" w:hAnsi="Calibri"/>
              </w:rPr>
              <w:t>s</w:t>
            </w:r>
            <w:r w:rsidRPr="00197846">
              <w:rPr>
                <w:rFonts w:ascii="Calibri" w:hAnsi="Calibri"/>
              </w:rPr>
              <w:t xml:space="preserve"> for the festival and the video mapping. </w:t>
            </w:r>
          </w:p>
          <w:p w14:paraId="693CB7B1" w14:textId="77777777" w:rsidR="0085619C" w:rsidRPr="00197846" w:rsidRDefault="0085619C" w:rsidP="008561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93CB7B2" w14:textId="77777777" w:rsidR="00C96A64" w:rsidRDefault="0085619C" w:rsidP="00D452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It was </w:t>
            </w:r>
            <w:r w:rsidRPr="00197846">
              <w:rPr>
                <w:rFonts w:ascii="Calibri" w:hAnsi="Calibri"/>
                <w:b/>
                <w:i/>
              </w:rPr>
              <w:t>noted</w:t>
            </w:r>
            <w:r w:rsidRPr="00197846">
              <w:rPr>
                <w:rFonts w:ascii="Calibri" w:hAnsi="Calibri"/>
              </w:rPr>
              <w:t xml:space="preserve"> that Members requested that the</w:t>
            </w:r>
            <w:r w:rsidR="00D40C62">
              <w:rPr>
                <w:rFonts w:ascii="Calibri" w:hAnsi="Calibri"/>
              </w:rPr>
              <w:t xml:space="preserve"> normal</w:t>
            </w:r>
            <w:r w:rsidRPr="00197846">
              <w:rPr>
                <w:rFonts w:ascii="Calibri" w:hAnsi="Calibri"/>
              </w:rPr>
              <w:t xml:space="preserve"> procedures for the selection of the suppliers are followed.</w:t>
            </w:r>
            <w:r w:rsidR="00C96A64" w:rsidRPr="00197846">
              <w:rPr>
                <w:rFonts w:ascii="Calibri" w:hAnsi="Calibri"/>
              </w:rPr>
              <w:t xml:space="preserve"> </w:t>
            </w:r>
          </w:p>
          <w:p w14:paraId="693CB7B3" w14:textId="77777777" w:rsidR="00D452D1" w:rsidRPr="00197846" w:rsidRDefault="00D452D1" w:rsidP="00D452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49558A" w:rsidRPr="00197846" w14:paraId="693CB7B7" w14:textId="77777777" w:rsidTr="00B5437A">
        <w:tc>
          <w:tcPr>
            <w:tcW w:w="421" w:type="pct"/>
          </w:tcPr>
          <w:p w14:paraId="693CB7B5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B6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7BA" w14:textId="77777777" w:rsidTr="00B5437A">
        <w:tc>
          <w:tcPr>
            <w:tcW w:w="421" w:type="pct"/>
          </w:tcPr>
          <w:p w14:paraId="693CB7B8" w14:textId="77777777" w:rsidR="0049558A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</w:t>
            </w:r>
            <w:r w:rsidR="00B422AA" w:rsidRPr="00197846">
              <w:rPr>
                <w:rFonts w:ascii="Calibri" w:hAnsi="Calibri"/>
                <w:b/>
                <w:i/>
              </w:rPr>
              <w:t>8</w:t>
            </w:r>
          </w:p>
        </w:tc>
        <w:tc>
          <w:tcPr>
            <w:tcW w:w="4579" w:type="pct"/>
          </w:tcPr>
          <w:p w14:paraId="693CB7B9" w14:textId="77777777" w:rsidR="0049558A" w:rsidRPr="00197846" w:rsidRDefault="00346ABA" w:rsidP="008529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consider a proposal from J.A. Conner Events</w:t>
            </w:r>
            <w:r w:rsidR="009F40B9" w:rsidRPr="00197846">
              <w:rPr>
                <w:rFonts w:ascii="Calibri" w:hAnsi="Calibri"/>
                <w:b/>
              </w:rPr>
              <w:t xml:space="preserve"> </w:t>
            </w:r>
          </w:p>
        </w:tc>
      </w:tr>
      <w:tr w:rsidR="00852996" w:rsidRPr="00197846" w14:paraId="693CB7C1" w14:textId="77777777" w:rsidTr="00B5437A">
        <w:tc>
          <w:tcPr>
            <w:tcW w:w="421" w:type="pct"/>
          </w:tcPr>
          <w:p w14:paraId="693CB7BB" w14:textId="77777777" w:rsidR="00852996" w:rsidRPr="00197846" w:rsidRDefault="0085299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BC" w14:textId="77777777" w:rsidR="00AE504D" w:rsidRPr="00197846" w:rsidRDefault="00AE504D" w:rsidP="008529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93CB7BD" w14:textId="77777777" w:rsidR="00AE504D" w:rsidRPr="00197846" w:rsidRDefault="00AE504D" w:rsidP="008529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Standing Orders were suspended to allow Mr Conner to brief</w:t>
            </w:r>
            <w:r w:rsidR="00D452D1">
              <w:rPr>
                <w:rFonts w:ascii="Calibri" w:hAnsi="Calibri"/>
              </w:rPr>
              <w:t xml:space="preserve"> M</w:t>
            </w:r>
            <w:r w:rsidRPr="00197846">
              <w:rPr>
                <w:rFonts w:ascii="Calibri" w:hAnsi="Calibri"/>
              </w:rPr>
              <w:t xml:space="preserve">embers on his proposal for the Crewe Cosmopolitan Food Festival (October 2018).  </w:t>
            </w:r>
          </w:p>
          <w:p w14:paraId="693CB7BE" w14:textId="77777777" w:rsidR="00AE504D" w:rsidRPr="00197846" w:rsidRDefault="00AE504D" w:rsidP="00852996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693CB7BF" w14:textId="77777777" w:rsidR="00B93B54" w:rsidRPr="00197846" w:rsidRDefault="00852996" w:rsidP="008529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Members </w:t>
            </w:r>
            <w:r w:rsidR="0085619C" w:rsidRPr="00197846">
              <w:rPr>
                <w:rFonts w:ascii="Calibri" w:hAnsi="Calibri"/>
                <w:b/>
                <w:i/>
              </w:rPr>
              <w:t>resolved</w:t>
            </w:r>
            <w:r w:rsidR="0085619C" w:rsidRPr="00197846">
              <w:rPr>
                <w:rFonts w:ascii="Calibri" w:hAnsi="Calibri"/>
              </w:rPr>
              <w:t xml:space="preserve"> to allocate £4,000</w:t>
            </w:r>
            <w:r w:rsidRPr="00197846">
              <w:rPr>
                <w:rFonts w:ascii="Calibri" w:hAnsi="Calibri"/>
              </w:rPr>
              <w:t xml:space="preserve"> from the Town Development </w:t>
            </w:r>
            <w:r w:rsidR="00AE504D" w:rsidRPr="00197846">
              <w:rPr>
                <w:rFonts w:ascii="Calibri" w:hAnsi="Calibri"/>
              </w:rPr>
              <w:t xml:space="preserve">Committee </w:t>
            </w:r>
            <w:r w:rsidRPr="00197846">
              <w:rPr>
                <w:rFonts w:ascii="Calibri" w:hAnsi="Calibri"/>
              </w:rPr>
              <w:t>budget towards the Crewe Cosmopolitan Food Festival (October 2018)</w:t>
            </w:r>
            <w:r w:rsidR="0085619C" w:rsidRPr="00197846">
              <w:rPr>
                <w:rFonts w:ascii="Calibri" w:hAnsi="Calibri"/>
              </w:rPr>
              <w:t xml:space="preserve"> and to submit a request to the Finance and Governance Committee for £1,000 to sponsor the Crewe Cosmopolitan Food Festival (October 2018)</w:t>
            </w:r>
            <w:r w:rsidR="009F6392" w:rsidRPr="00197846">
              <w:rPr>
                <w:rFonts w:ascii="Calibri" w:hAnsi="Calibri"/>
              </w:rPr>
              <w:t>.</w:t>
            </w:r>
          </w:p>
          <w:p w14:paraId="693CB7C0" w14:textId="77777777" w:rsidR="00D5199B" w:rsidRPr="00197846" w:rsidRDefault="00D5199B" w:rsidP="008529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49558A" w:rsidRPr="00197846" w14:paraId="693CB7C4" w14:textId="77777777" w:rsidTr="00B5437A">
        <w:trPr>
          <w:trHeight w:val="57"/>
        </w:trPr>
        <w:tc>
          <w:tcPr>
            <w:tcW w:w="421" w:type="pct"/>
          </w:tcPr>
          <w:p w14:paraId="693CB7C2" w14:textId="77777777" w:rsidR="0049558A" w:rsidRPr="00197846" w:rsidRDefault="0049558A" w:rsidP="00596CF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C3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7C7" w14:textId="77777777" w:rsidTr="00B5437A">
        <w:tc>
          <w:tcPr>
            <w:tcW w:w="421" w:type="pct"/>
          </w:tcPr>
          <w:p w14:paraId="693CB7C5" w14:textId="77777777" w:rsidR="0049558A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18/1/0</w:t>
            </w:r>
            <w:r w:rsidR="00B422AA" w:rsidRPr="00197846">
              <w:rPr>
                <w:rFonts w:ascii="Calibri" w:hAnsi="Calibri"/>
                <w:b/>
                <w:i/>
              </w:rPr>
              <w:t>9</w:t>
            </w:r>
          </w:p>
        </w:tc>
        <w:tc>
          <w:tcPr>
            <w:tcW w:w="4579" w:type="pct"/>
          </w:tcPr>
          <w:p w14:paraId="693CB7C6" w14:textId="77777777" w:rsidR="0049558A" w:rsidRPr="00197846" w:rsidRDefault="00FE074F" w:rsidP="008529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receive an update on the Crewe Place Branding Project</w:t>
            </w:r>
            <w:r w:rsidR="008E7D53" w:rsidRPr="00197846">
              <w:rPr>
                <w:rFonts w:ascii="Calibri" w:hAnsi="Calibri"/>
                <w:b/>
              </w:rPr>
              <w:t xml:space="preserve"> </w:t>
            </w:r>
          </w:p>
        </w:tc>
      </w:tr>
      <w:tr w:rsidR="00852996" w:rsidRPr="00197846" w14:paraId="693CB7CB" w14:textId="77777777" w:rsidTr="00B5437A">
        <w:tc>
          <w:tcPr>
            <w:tcW w:w="421" w:type="pct"/>
          </w:tcPr>
          <w:p w14:paraId="693CB7C8" w14:textId="77777777" w:rsidR="00852996" w:rsidRPr="00197846" w:rsidRDefault="0085299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C9" w14:textId="77777777" w:rsidR="00852996" w:rsidRPr="00197846" w:rsidRDefault="00852996" w:rsidP="008529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The Marketing and Events Officer provided a briefing on the Crewe Place Branding Project.</w:t>
            </w:r>
          </w:p>
          <w:p w14:paraId="693CB7CA" w14:textId="77777777" w:rsidR="00852996" w:rsidRPr="00197846" w:rsidRDefault="00852996" w:rsidP="00B93B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49558A" w:rsidRPr="00197846" w14:paraId="693CB7CE" w14:textId="77777777" w:rsidTr="00B5437A">
        <w:tc>
          <w:tcPr>
            <w:tcW w:w="421" w:type="pct"/>
          </w:tcPr>
          <w:p w14:paraId="693CB7CC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CD" w14:textId="77777777" w:rsidR="0049558A" w:rsidRPr="00197846" w:rsidRDefault="0049558A" w:rsidP="0049558A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7D1" w14:textId="77777777" w:rsidTr="00B5437A">
        <w:tc>
          <w:tcPr>
            <w:tcW w:w="421" w:type="pct"/>
          </w:tcPr>
          <w:p w14:paraId="693CB7CF" w14:textId="77777777" w:rsidR="0049558A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</w:rPr>
              <w:t>10</w:t>
            </w:r>
          </w:p>
        </w:tc>
        <w:tc>
          <w:tcPr>
            <w:tcW w:w="4579" w:type="pct"/>
          </w:tcPr>
          <w:p w14:paraId="693CB7D0" w14:textId="77777777" w:rsidR="00264188" w:rsidRPr="00197846" w:rsidRDefault="00264188" w:rsidP="0049558A">
            <w:pPr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consider a proposal from TheCat 107.9 FM radio</w:t>
            </w:r>
          </w:p>
        </w:tc>
      </w:tr>
      <w:tr w:rsidR="00852996" w:rsidRPr="00197846" w14:paraId="693CB7D6" w14:textId="77777777" w:rsidTr="00B5437A">
        <w:tc>
          <w:tcPr>
            <w:tcW w:w="421" w:type="pct"/>
          </w:tcPr>
          <w:p w14:paraId="693CB7D2" w14:textId="77777777" w:rsidR="00852996" w:rsidRPr="00197846" w:rsidRDefault="0085299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D3" w14:textId="77777777" w:rsidR="009F6392" w:rsidRPr="00197846" w:rsidRDefault="005E7126" w:rsidP="0049558A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The Marketing and Event Officer briefed Members on TheCat 107.9 FM’s proposal. </w:t>
            </w:r>
          </w:p>
          <w:p w14:paraId="693CB7D4" w14:textId="77777777" w:rsidR="009F6392" w:rsidRPr="00197846" w:rsidRDefault="009F6392" w:rsidP="0049558A">
            <w:pPr>
              <w:rPr>
                <w:rFonts w:ascii="Calibri" w:hAnsi="Calibri"/>
              </w:rPr>
            </w:pPr>
          </w:p>
          <w:p w14:paraId="693CB7D5" w14:textId="77777777" w:rsidR="00852996" w:rsidRPr="00197846" w:rsidRDefault="005E7126" w:rsidP="009F6392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Members </w:t>
            </w:r>
            <w:r w:rsidR="009F6392" w:rsidRPr="00197846">
              <w:rPr>
                <w:rFonts w:ascii="Calibri" w:hAnsi="Calibri"/>
                <w:b/>
                <w:i/>
              </w:rPr>
              <w:t>resolved</w:t>
            </w:r>
            <w:r w:rsidR="009F6392" w:rsidRPr="00197846">
              <w:rPr>
                <w:rFonts w:ascii="Calibri" w:hAnsi="Calibri"/>
              </w:rPr>
              <w:t xml:space="preserve"> to accept the proposal from TheCat 107.9FM.</w:t>
            </w:r>
          </w:p>
        </w:tc>
      </w:tr>
      <w:tr w:rsidR="00C862CB" w:rsidRPr="00197846" w14:paraId="693CB7D9" w14:textId="77777777" w:rsidTr="00B5437A">
        <w:tc>
          <w:tcPr>
            <w:tcW w:w="421" w:type="pct"/>
          </w:tcPr>
          <w:p w14:paraId="693CB7D7" w14:textId="77777777" w:rsidR="00C862CB" w:rsidRPr="00197846" w:rsidRDefault="00C862CB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79" w:type="pct"/>
          </w:tcPr>
          <w:p w14:paraId="693CB7D8" w14:textId="77777777" w:rsidR="00C862CB" w:rsidRPr="00197846" w:rsidRDefault="00C862CB" w:rsidP="0049558A">
            <w:pPr>
              <w:rPr>
                <w:rFonts w:ascii="Calibri" w:hAnsi="Calibri"/>
                <w:sz w:val="12"/>
              </w:rPr>
            </w:pPr>
          </w:p>
        </w:tc>
      </w:tr>
      <w:tr w:rsidR="004E2E03" w:rsidRPr="00197846" w14:paraId="693CB7DC" w14:textId="77777777" w:rsidTr="00B5437A">
        <w:tc>
          <w:tcPr>
            <w:tcW w:w="421" w:type="pct"/>
          </w:tcPr>
          <w:p w14:paraId="693CB7DA" w14:textId="77777777" w:rsidR="004E2E03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</w:rPr>
              <w:t>11</w:t>
            </w:r>
          </w:p>
        </w:tc>
        <w:tc>
          <w:tcPr>
            <w:tcW w:w="4579" w:type="pct"/>
          </w:tcPr>
          <w:p w14:paraId="693CB7DB" w14:textId="77777777" w:rsidR="004E2E03" w:rsidRPr="00197846" w:rsidRDefault="00264188" w:rsidP="00306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 xml:space="preserve">To receive an update </w:t>
            </w:r>
            <w:r w:rsidR="005E7126" w:rsidRPr="00197846">
              <w:rPr>
                <w:rFonts w:ascii="Calibri" w:hAnsi="Calibri"/>
                <w:b/>
              </w:rPr>
              <w:t>from the Heritage working group</w:t>
            </w:r>
          </w:p>
        </w:tc>
      </w:tr>
      <w:tr w:rsidR="005E7126" w:rsidRPr="00197846" w14:paraId="693CB7E0" w14:textId="77777777" w:rsidTr="00B5437A">
        <w:tc>
          <w:tcPr>
            <w:tcW w:w="421" w:type="pct"/>
          </w:tcPr>
          <w:p w14:paraId="693CB7DD" w14:textId="77777777" w:rsidR="005E7126" w:rsidRPr="00197846" w:rsidRDefault="005E712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DE" w14:textId="77777777" w:rsidR="005E7126" w:rsidRPr="00197846" w:rsidRDefault="005E7126" w:rsidP="00306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The Town Centre Project Officer updated Members on the Heritage working group project and </w:t>
            </w:r>
            <w:r w:rsidR="004145B4" w:rsidRPr="00197846">
              <w:rPr>
                <w:rFonts w:ascii="Calibri" w:hAnsi="Calibri"/>
              </w:rPr>
              <w:t xml:space="preserve">activities. </w:t>
            </w:r>
          </w:p>
          <w:p w14:paraId="693CB7DF" w14:textId="77777777" w:rsidR="004145B4" w:rsidRPr="00197846" w:rsidRDefault="004145B4" w:rsidP="00306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  <w:tr w:rsidR="00FE074F" w:rsidRPr="00197846" w14:paraId="693CB7E3" w14:textId="77777777" w:rsidTr="00B5437A">
        <w:tc>
          <w:tcPr>
            <w:tcW w:w="421" w:type="pct"/>
          </w:tcPr>
          <w:p w14:paraId="693CB7E1" w14:textId="77777777" w:rsidR="00FE074F" w:rsidRPr="00197846" w:rsidRDefault="00FE074F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79" w:type="pct"/>
          </w:tcPr>
          <w:p w14:paraId="693CB7E2" w14:textId="77777777" w:rsidR="00FE074F" w:rsidRPr="00197846" w:rsidRDefault="00FE074F" w:rsidP="005E0F55">
            <w:pPr>
              <w:rPr>
                <w:rFonts w:ascii="Calibri" w:hAnsi="Calibri"/>
                <w:sz w:val="12"/>
              </w:rPr>
            </w:pPr>
          </w:p>
        </w:tc>
      </w:tr>
      <w:tr w:rsidR="00FE074F" w:rsidRPr="00197846" w14:paraId="693CB7E6" w14:textId="77777777" w:rsidTr="00B5437A">
        <w:tc>
          <w:tcPr>
            <w:tcW w:w="421" w:type="pct"/>
          </w:tcPr>
          <w:p w14:paraId="693CB7E4" w14:textId="77777777" w:rsidR="00FE074F" w:rsidRPr="00197846" w:rsidRDefault="00197846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</w:rPr>
              <w:t>12</w:t>
            </w:r>
          </w:p>
        </w:tc>
        <w:tc>
          <w:tcPr>
            <w:tcW w:w="4579" w:type="pct"/>
          </w:tcPr>
          <w:p w14:paraId="693CB7E5" w14:textId="77777777" w:rsidR="00FE074F" w:rsidRPr="00197846" w:rsidRDefault="00FE074F" w:rsidP="005E71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</w:rPr>
              <w:t>To consider the appointment of a CTC representative for Christ Church project</w:t>
            </w:r>
            <w:r w:rsidR="00204C43" w:rsidRPr="00197846">
              <w:rPr>
                <w:rFonts w:ascii="Calibri" w:hAnsi="Calibri"/>
                <w:b/>
              </w:rPr>
              <w:t xml:space="preserve"> </w:t>
            </w:r>
          </w:p>
        </w:tc>
      </w:tr>
      <w:tr w:rsidR="005E7126" w:rsidRPr="00197846" w14:paraId="693CB7ED" w14:textId="77777777" w:rsidTr="00B5437A">
        <w:tc>
          <w:tcPr>
            <w:tcW w:w="421" w:type="pct"/>
          </w:tcPr>
          <w:p w14:paraId="693CB7E7" w14:textId="77777777" w:rsidR="005E7126" w:rsidRPr="00197846" w:rsidRDefault="005E7126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7E8" w14:textId="77777777" w:rsidR="009F6392" w:rsidRPr="00197846" w:rsidRDefault="005E7126" w:rsidP="005E71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The Marketing and Events officer provided an update to Members of the Town Development Committee regarding the Christ Church project. </w:t>
            </w:r>
          </w:p>
          <w:p w14:paraId="693CB7E9" w14:textId="77777777" w:rsidR="009F6392" w:rsidRPr="00197846" w:rsidRDefault="009F6392" w:rsidP="005E71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93CB7EA" w14:textId="77777777" w:rsidR="009F6392" w:rsidRPr="00197846" w:rsidRDefault="005E7126" w:rsidP="005E71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Members </w:t>
            </w:r>
            <w:r w:rsidR="004145B4" w:rsidRPr="00197846">
              <w:rPr>
                <w:rFonts w:ascii="Calibri" w:hAnsi="Calibri"/>
                <w:b/>
                <w:i/>
              </w:rPr>
              <w:t>resolved</w:t>
            </w:r>
            <w:r w:rsidR="004145B4" w:rsidRPr="00197846">
              <w:rPr>
                <w:rFonts w:ascii="Calibri" w:hAnsi="Calibri"/>
              </w:rPr>
              <w:t xml:space="preserve"> to appoint Cllr B Roberts</w:t>
            </w:r>
            <w:r w:rsidRPr="00197846">
              <w:rPr>
                <w:rFonts w:ascii="Calibri" w:hAnsi="Calibri"/>
              </w:rPr>
              <w:t xml:space="preserve"> as a representative for the Christ Church project.</w:t>
            </w:r>
            <w:r w:rsidR="004145B4" w:rsidRPr="00197846">
              <w:rPr>
                <w:rFonts w:ascii="Calibri" w:hAnsi="Calibri"/>
              </w:rPr>
              <w:t xml:space="preserve"> </w:t>
            </w:r>
          </w:p>
          <w:p w14:paraId="693CB7EB" w14:textId="77777777" w:rsidR="009F6392" w:rsidRPr="00197846" w:rsidRDefault="009F6392" w:rsidP="005E71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93CB7EC" w14:textId="77777777" w:rsidR="005E7126" w:rsidRPr="00197846" w:rsidRDefault="009F6392" w:rsidP="005E712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It was </w:t>
            </w:r>
            <w:r w:rsidRPr="00197846">
              <w:rPr>
                <w:rFonts w:ascii="Calibri" w:hAnsi="Calibri"/>
                <w:b/>
                <w:i/>
              </w:rPr>
              <w:t>noted</w:t>
            </w:r>
            <w:r w:rsidRPr="00197846">
              <w:rPr>
                <w:rFonts w:ascii="Calibri" w:hAnsi="Calibri"/>
              </w:rPr>
              <w:t xml:space="preserve"> that </w:t>
            </w:r>
            <w:r w:rsidR="00BA0534" w:rsidRPr="00BA0534">
              <w:rPr>
                <w:rFonts w:ascii="Calibri" w:hAnsi="Calibri"/>
              </w:rPr>
              <w:t>Cllr Pam Minshall hopes to represent Crewe Historical Society on the Christ Church Project</w:t>
            </w:r>
          </w:p>
        </w:tc>
      </w:tr>
      <w:tr w:rsidR="0049558A" w:rsidRPr="00197846" w14:paraId="693CB7F0" w14:textId="77777777" w:rsidTr="00B5437A">
        <w:tc>
          <w:tcPr>
            <w:tcW w:w="421" w:type="pct"/>
          </w:tcPr>
          <w:p w14:paraId="693CB7EE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EF" w14:textId="77777777" w:rsidR="0049558A" w:rsidRPr="00197846" w:rsidRDefault="0049558A" w:rsidP="0049558A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862CB" w:rsidRPr="00197846" w14:paraId="693CB7F3" w14:textId="77777777" w:rsidTr="00B5437A">
        <w:tc>
          <w:tcPr>
            <w:tcW w:w="421" w:type="pct"/>
          </w:tcPr>
          <w:p w14:paraId="693CB7F1" w14:textId="77777777" w:rsidR="00C862CB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  <w:szCs w:val="12"/>
              </w:rPr>
              <w:t>13</w:t>
            </w:r>
          </w:p>
        </w:tc>
        <w:tc>
          <w:tcPr>
            <w:tcW w:w="4579" w:type="pct"/>
          </w:tcPr>
          <w:p w14:paraId="693CB7F2" w14:textId="77777777" w:rsidR="00E47BA8" w:rsidRPr="00197846" w:rsidRDefault="00346ABA" w:rsidP="00306161">
            <w:pPr>
              <w:rPr>
                <w:rFonts w:ascii="Calibri" w:hAnsi="Calibri"/>
                <w:b/>
                <w:szCs w:val="12"/>
              </w:rPr>
            </w:pPr>
            <w:r w:rsidRPr="00197846">
              <w:rPr>
                <w:rFonts w:ascii="Calibri" w:hAnsi="Calibri"/>
                <w:b/>
                <w:szCs w:val="12"/>
              </w:rPr>
              <w:t>To consider an update on the Crewe Ranger project</w:t>
            </w:r>
          </w:p>
        </w:tc>
      </w:tr>
      <w:tr w:rsidR="005E7126" w:rsidRPr="00197846" w14:paraId="693CB7F6" w14:textId="77777777" w:rsidTr="00B5437A">
        <w:tc>
          <w:tcPr>
            <w:tcW w:w="421" w:type="pct"/>
          </w:tcPr>
          <w:p w14:paraId="693CB7F4" w14:textId="77777777" w:rsidR="005E7126" w:rsidRPr="00197846" w:rsidRDefault="005E712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7F5" w14:textId="77777777" w:rsidR="005E12C8" w:rsidRPr="00197846" w:rsidRDefault="005E7126" w:rsidP="005E7126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The Town Centre Project Officer provided a brief on the latest situation with regards to the Crewe Ranger Project.</w:t>
            </w:r>
            <w:r w:rsidR="004145B4" w:rsidRPr="00197846">
              <w:rPr>
                <w:rFonts w:ascii="Calibri" w:hAnsi="Calibri"/>
              </w:rPr>
              <w:t xml:space="preserve"> </w:t>
            </w:r>
          </w:p>
        </w:tc>
      </w:tr>
      <w:tr w:rsidR="001A4AAB" w:rsidRPr="00197846" w14:paraId="693CB7F9" w14:textId="77777777" w:rsidTr="00B5437A">
        <w:tc>
          <w:tcPr>
            <w:tcW w:w="421" w:type="pct"/>
          </w:tcPr>
          <w:p w14:paraId="693CB7F7" w14:textId="77777777" w:rsidR="001A4AAB" w:rsidRPr="00197846" w:rsidRDefault="001A4AAB" w:rsidP="00B1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7F8" w14:textId="77777777" w:rsidR="001A4AAB" w:rsidRPr="00197846" w:rsidRDefault="001A4AAB" w:rsidP="00B110D1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A4AAB" w:rsidRPr="00197846" w14:paraId="693CB7FC" w14:textId="77777777" w:rsidTr="00B5437A">
        <w:tc>
          <w:tcPr>
            <w:tcW w:w="421" w:type="pct"/>
          </w:tcPr>
          <w:p w14:paraId="693CB7FA" w14:textId="77777777" w:rsidR="001A4AAB" w:rsidRPr="00197846" w:rsidRDefault="00197846" w:rsidP="00B1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  <w:szCs w:val="12"/>
              </w:rPr>
              <w:t>14</w:t>
            </w:r>
          </w:p>
        </w:tc>
        <w:tc>
          <w:tcPr>
            <w:tcW w:w="4579" w:type="pct"/>
          </w:tcPr>
          <w:p w14:paraId="693CB7FB" w14:textId="77777777" w:rsidR="001A4AAB" w:rsidRPr="00197846" w:rsidRDefault="00FE074F" w:rsidP="005E7126">
            <w:pPr>
              <w:rPr>
                <w:rFonts w:ascii="Calibri" w:hAnsi="Calibri"/>
                <w:b/>
                <w:szCs w:val="12"/>
              </w:rPr>
            </w:pPr>
            <w:r w:rsidRPr="00197846">
              <w:rPr>
                <w:rFonts w:ascii="Calibri" w:hAnsi="Calibri"/>
                <w:b/>
                <w:szCs w:val="12"/>
              </w:rPr>
              <w:t>To receive an update on the Crewe Film Projec</w:t>
            </w:r>
            <w:r w:rsidR="00264188" w:rsidRPr="00197846">
              <w:rPr>
                <w:rFonts w:ascii="Calibri" w:hAnsi="Calibri"/>
                <w:b/>
                <w:szCs w:val="12"/>
              </w:rPr>
              <w:t xml:space="preserve">t </w:t>
            </w:r>
          </w:p>
        </w:tc>
      </w:tr>
      <w:tr w:rsidR="005E7126" w:rsidRPr="00197846" w14:paraId="693CB7FF" w14:textId="77777777" w:rsidTr="00B5437A">
        <w:tc>
          <w:tcPr>
            <w:tcW w:w="421" w:type="pct"/>
          </w:tcPr>
          <w:p w14:paraId="693CB7FD" w14:textId="77777777" w:rsidR="005E7126" w:rsidRPr="00197846" w:rsidRDefault="005E7126" w:rsidP="00B110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7FE" w14:textId="77777777" w:rsidR="005E12C8" w:rsidRPr="00197846" w:rsidRDefault="005E7126" w:rsidP="004145B4">
            <w:pPr>
              <w:rPr>
                <w:rFonts w:ascii="Calibri" w:hAnsi="Calibri"/>
                <w:szCs w:val="12"/>
              </w:rPr>
            </w:pPr>
            <w:r w:rsidRPr="00197846">
              <w:rPr>
                <w:rFonts w:ascii="Calibri" w:hAnsi="Calibri"/>
              </w:rPr>
              <w:t xml:space="preserve">The Town Centre Project Officer updated Members on the Crewe Film Project. </w:t>
            </w:r>
          </w:p>
        </w:tc>
      </w:tr>
      <w:tr w:rsidR="00FE074F" w:rsidRPr="00197846" w14:paraId="693CB802" w14:textId="77777777" w:rsidTr="00B5437A">
        <w:tc>
          <w:tcPr>
            <w:tcW w:w="421" w:type="pct"/>
          </w:tcPr>
          <w:p w14:paraId="693CB800" w14:textId="77777777" w:rsidR="00FE074F" w:rsidRPr="00197846" w:rsidRDefault="00FE074F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801" w14:textId="77777777" w:rsidR="00FE074F" w:rsidRPr="00197846" w:rsidRDefault="00FE074F" w:rsidP="005E0F5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FE074F" w:rsidRPr="00197846" w14:paraId="693CB805" w14:textId="77777777" w:rsidTr="00B5437A">
        <w:tc>
          <w:tcPr>
            <w:tcW w:w="421" w:type="pct"/>
          </w:tcPr>
          <w:p w14:paraId="693CB803" w14:textId="77777777" w:rsidR="00FE074F" w:rsidRPr="00197846" w:rsidRDefault="00197846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  <w:szCs w:val="12"/>
              </w:rPr>
              <w:t>15</w:t>
            </w:r>
          </w:p>
        </w:tc>
        <w:tc>
          <w:tcPr>
            <w:tcW w:w="4579" w:type="pct"/>
          </w:tcPr>
          <w:p w14:paraId="693CB804" w14:textId="77777777" w:rsidR="00FE074F" w:rsidRPr="00197846" w:rsidRDefault="00FE074F" w:rsidP="005E7126">
            <w:pPr>
              <w:rPr>
                <w:rFonts w:ascii="Calibri" w:hAnsi="Calibri"/>
                <w:b/>
                <w:szCs w:val="12"/>
              </w:rPr>
            </w:pPr>
            <w:r w:rsidRPr="00197846">
              <w:rPr>
                <w:rFonts w:ascii="Calibri" w:hAnsi="Calibri"/>
                <w:b/>
                <w:szCs w:val="12"/>
              </w:rPr>
              <w:t xml:space="preserve">To </w:t>
            </w:r>
            <w:r w:rsidR="0002140B" w:rsidRPr="00197846">
              <w:rPr>
                <w:rFonts w:ascii="Calibri" w:hAnsi="Calibri"/>
                <w:b/>
                <w:szCs w:val="12"/>
              </w:rPr>
              <w:t>consider</w:t>
            </w:r>
            <w:r w:rsidRPr="00197846">
              <w:rPr>
                <w:rFonts w:ascii="Calibri" w:hAnsi="Calibri"/>
                <w:b/>
                <w:szCs w:val="12"/>
              </w:rPr>
              <w:t xml:space="preserve"> </w:t>
            </w:r>
            <w:r w:rsidR="0002140B" w:rsidRPr="00197846">
              <w:rPr>
                <w:rFonts w:ascii="Calibri" w:hAnsi="Calibri"/>
                <w:b/>
                <w:szCs w:val="12"/>
              </w:rPr>
              <w:t xml:space="preserve">to extend the current planting schemes and introduce an environmental element </w:t>
            </w:r>
          </w:p>
        </w:tc>
      </w:tr>
      <w:tr w:rsidR="005E7126" w:rsidRPr="00197846" w14:paraId="693CB80A" w14:textId="77777777" w:rsidTr="00B5437A">
        <w:tc>
          <w:tcPr>
            <w:tcW w:w="421" w:type="pct"/>
          </w:tcPr>
          <w:p w14:paraId="693CB806" w14:textId="77777777" w:rsidR="005E7126" w:rsidRPr="00197846" w:rsidRDefault="005E7126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807" w14:textId="77777777" w:rsidR="009F6392" w:rsidRPr="00197846" w:rsidRDefault="005E7126" w:rsidP="005E7126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The Town Centre Pr</w:t>
            </w:r>
            <w:r w:rsidR="009F6392" w:rsidRPr="00197846">
              <w:rPr>
                <w:rFonts w:ascii="Calibri" w:hAnsi="Calibri"/>
              </w:rPr>
              <w:t>oject Officer briefed Members of</w:t>
            </w:r>
            <w:r w:rsidRPr="00197846">
              <w:rPr>
                <w:rFonts w:ascii="Calibri" w:hAnsi="Calibri"/>
              </w:rPr>
              <w:t xml:space="preserve"> the Town Development Committee on the current planting scheme and advised Members on the opportunity to increase this scheme with the introduction of </w:t>
            </w:r>
            <w:r w:rsidR="00C4510B" w:rsidRPr="00197846">
              <w:rPr>
                <w:rFonts w:ascii="Calibri" w:hAnsi="Calibri"/>
              </w:rPr>
              <w:t xml:space="preserve">environmental elements. </w:t>
            </w:r>
          </w:p>
          <w:p w14:paraId="693CB808" w14:textId="77777777" w:rsidR="009F6392" w:rsidRPr="00197846" w:rsidRDefault="009F6392" w:rsidP="005E7126">
            <w:pPr>
              <w:rPr>
                <w:rFonts w:ascii="Calibri" w:hAnsi="Calibri"/>
              </w:rPr>
            </w:pPr>
          </w:p>
          <w:p w14:paraId="693CB809" w14:textId="77777777" w:rsidR="00932B30" w:rsidRPr="00197846" w:rsidRDefault="009F6392" w:rsidP="009F6392">
            <w:pPr>
              <w:rPr>
                <w:rFonts w:ascii="Calibri" w:hAnsi="Calibri"/>
                <w:szCs w:val="12"/>
              </w:rPr>
            </w:pPr>
            <w:r w:rsidRPr="00197846">
              <w:rPr>
                <w:rFonts w:ascii="Calibri" w:hAnsi="Calibri"/>
              </w:rPr>
              <w:lastRenderedPageBreak/>
              <w:t>Members</w:t>
            </w:r>
            <w:r w:rsidRPr="00197846">
              <w:rPr>
                <w:rFonts w:ascii="Calibri" w:hAnsi="Calibri"/>
                <w:b/>
                <w:i/>
              </w:rPr>
              <w:t xml:space="preserve"> r</w:t>
            </w:r>
            <w:r w:rsidR="00932B30" w:rsidRPr="00197846">
              <w:rPr>
                <w:rFonts w:ascii="Calibri" w:hAnsi="Calibri"/>
                <w:b/>
                <w:i/>
              </w:rPr>
              <w:t>esolved</w:t>
            </w:r>
            <w:r w:rsidR="00932B30" w:rsidRPr="00197846">
              <w:rPr>
                <w:rFonts w:ascii="Calibri" w:hAnsi="Calibri"/>
              </w:rPr>
              <w:t xml:space="preserve"> </w:t>
            </w:r>
            <w:r w:rsidR="00C4510B" w:rsidRPr="00197846">
              <w:rPr>
                <w:rFonts w:ascii="Calibri" w:hAnsi="Calibri"/>
              </w:rPr>
              <w:t>to allocate £3,605</w:t>
            </w:r>
            <w:r w:rsidRPr="00197846">
              <w:rPr>
                <w:rFonts w:ascii="Calibri" w:hAnsi="Calibri"/>
              </w:rPr>
              <w:t xml:space="preserve"> from the floriculture budget</w:t>
            </w:r>
            <w:r w:rsidR="00C4510B" w:rsidRPr="00197846">
              <w:rPr>
                <w:rFonts w:ascii="Calibri" w:hAnsi="Calibri"/>
              </w:rPr>
              <w:t xml:space="preserve"> to extend planting schemes and introduce an environmental element</w:t>
            </w:r>
            <w:r w:rsidRPr="00197846">
              <w:rPr>
                <w:rFonts w:ascii="Calibri" w:hAnsi="Calibri"/>
              </w:rPr>
              <w:t>.</w:t>
            </w:r>
          </w:p>
        </w:tc>
      </w:tr>
      <w:tr w:rsidR="00FE074F" w:rsidRPr="00197846" w14:paraId="693CB80D" w14:textId="77777777" w:rsidTr="00B5437A">
        <w:tc>
          <w:tcPr>
            <w:tcW w:w="421" w:type="pct"/>
          </w:tcPr>
          <w:p w14:paraId="693CB80B" w14:textId="77777777" w:rsidR="00FE074F" w:rsidRPr="00197846" w:rsidRDefault="00FE074F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80C" w14:textId="77777777" w:rsidR="00FE074F" w:rsidRPr="00197846" w:rsidRDefault="00FE074F" w:rsidP="005E0F5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FE074F" w:rsidRPr="00197846" w14:paraId="693CB810" w14:textId="77777777" w:rsidTr="00B5437A">
        <w:tc>
          <w:tcPr>
            <w:tcW w:w="421" w:type="pct"/>
          </w:tcPr>
          <w:p w14:paraId="693CB80E" w14:textId="77777777" w:rsidR="00FE074F" w:rsidRPr="00197846" w:rsidRDefault="00197846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  <w:szCs w:val="12"/>
              </w:rPr>
              <w:t>16</w:t>
            </w:r>
          </w:p>
        </w:tc>
        <w:tc>
          <w:tcPr>
            <w:tcW w:w="4579" w:type="pct"/>
          </w:tcPr>
          <w:p w14:paraId="693CB80F" w14:textId="77777777" w:rsidR="00FE074F" w:rsidRPr="00197846" w:rsidRDefault="00FE074F" w:rsidP="00C4510B">
            <w:pPr>
              <w:rPr>
                <w:rFonts w:ascii="Calibri" w:hAnsi="Calibri"/>
                <w:b/>
                <w:szCs w:val="12"/>
              </w:rPr>
            </w:pPr>
            <w:r w:rsidRPr="00197846">
              <w:rPr>
                <w:rFonts w:ascii="Calibri" w:hAnsi="Calibri"/>
                <w:b/>
                <w:szCs w:val="12"/>
              </w:rPr>
              <w:t>To receiv</w:t>
            </w:r>
            <w:r w:rsidR="00C4510B" w:rsidRPr="00197846">
              <w:rPr>
                <w:rFonts w:ascii="Calibri" w:hAnsi="Calibri"/>
                <w:b/>
                <w:szCs w:val="12"/>
              </w:rPr>
              <w:t>e an update on the Town Centre B</w:t>
            </w:r>
            <w:r w:rsidRPr="00197846">
              <w:rPr>
                <w:rFonts w:ascii="Calibri" w:hAnsi="Calibri"/>
                <w:b/>
                <w:szCs w:val="12"/>
              </w:rPr>
              <w:t xml:space="preserve">usiness </w:t>
            </w:r>
            <w:r w:rsidR="00C4510B" w:rsidRPr="00197846">
              <w:rPr>
                <w:rFonts w:ascii="Calibri" w:hAnsi="Calibri"/>
                <w:b/>
                <w:szCs w:val="12"/>
              </w:rPr>
              <w:t>G</w:t>
            </w:r>
            <w:r w:rsidRPr="00197846">
              <w:rPr>
                <w:rFonts w:ascii="Calibri" w:hAnsi="Calibri"/>
                <w:b/>
                <w:szCs w:val="12"/>
              </w:rPr>
              <w:t xml:space="preserve">roup and the marketing strategy from the </w:t>
            </w:r>
            <w:r w:rsidR="00264188" w:rsidRPr="00197846">
              <w:rPr>
                <w:rFonts w:ascii="Calibri" w:hAnsi="Calibri"/>
                <w:b/>
                <w:szCs w:val="12"/>
              </w:rPr>
              <w:t>Town Centre Project o</w:t>
            </w:r>
            <w:r w:rsidRPr="00197846">
              <w:rPr>
                <w:rFonts w:ascii="Calibri" w:hAnsi="Calibri"/>
                <w:b/>
                <w:szCs w:val="12"/>
              </w:rPr>
              <w:t>fficer</w:t>
            </w:r>
            <w:r w:rsidR="0002140B" w:rsidRPr="00197846">
              <w:rPr>
                <w:rFonts w:ascii="Calibri" w:hAnsi="Calibri"/>
                <w:b/>
                <w:szCs w:val="12"/>
              </w:rPr>
              <w:t xml:space="preserve"> </w:t>
            </w:r>
          </w:p>
        </w:tc>
      </w:tr>
      <w:tr w:rsidR="00C4510B" w:rsidRPr="00197846" w14:paraId="693CB814" w14:textId="77777777" w:rsidTr="00B5437A">
        <w:tc>
          <w:tcPr>
            <w:tcW w:w="421" w:type="pct"/>
          </w:tcPr>
          <w:p w14:paraId="693CB811" w14:textId="77777777" w:rsidR="00C4510B" w:rsidRPr="00197846" w:rsidRDefault="00C4510B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812" w14:textId="77777777" w:rsidR="00C4510B" w:rsidRPr="00197846" w:rsidRDefault="00C4510B" w:rsidP="00C4510B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The Town Centre Project Officer provided a brief on the latest situation with regards to the Town Centre Business Group and the marketing strategy. </w:t>
            </w:r>
          </w:p>
          <w:p w14:paraId="693CB813" w14:textId="77777777" w:rsidR="001B3B5B" w:rsidRPr="00197846" w:rsidRDefault="001B3B5B" w:rsidP="00C4510B">
            <w:pPr>
              <w:rPr>
                <w:rFonts w:ascii="Calibri" w:hAnsi="Calibri"/>
                <w:szCs w:val="12"/>
              </w:rPr>
            </w:pPr>
          </w:p>
        </w:tc>
      </w:tr>
      <w:tr w:rsidR="00FE074F" w:rsidRPr="00197846" w14:paraId="693CB817" w14:textId="77777777" w:rsidTr="00B5437A">
        <w:tc>
          <w:tcPr>
            <w:tcW w:w="421" w:type="pct"/>
          </w:tcPr>
          <w:p w14:paraId="693CB815" w14:textId="77777777" w:rsidR="00FE074F" w:rsidRPr="00197846" w:rsidRDefault="00FE074F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816" w14:textId="77777777" w:rsidR="00FE074F" w:rsidRPr="00197846" w:rsidRDefault="00FE074F" w:rsidP="005E0F5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FE074F" w:rsidRPr="00197846" w14:paraId="693CB81A" w14:textId="77777777" w:rsidTr="00B5437A">
        <w:tc>
          <w:tcPr>
            <w:tcW w:w="421" w:type="pct"/>
          </w:tcPr>
          <w:p w14:paraId="693CB818" w14:textId="77777777" w:rsidR="00FE074F" w:rsidRPr="00197846" w:rsidRDefault="00197846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  <w:szCs w:val="12"/>
              </w:rPr>
              <w:t>17</w:t>
            </w:r>
          </w:p>
        </w:tc>
        <w:tc>
          <w:tcPr>
            <w:tcW w:w="4579" w:type="pct"/>
          </w:tcPr>
          <w:p w14:paraId="693CB819" w14:textId="77777777" w:rsidR="00FE074F" w:rsidRPr="00197846" w:rsidRDefault="00FE074F" w:rsidP="00FE074F">
            <w:pPr>
              <w:rPr>
                <w:rFonts w:ascii="Calibri" w:hAnsi="Calibri"/>
                <w:b/>
                <w:szCs w:val="12"/>
              </w:rPr>
            </w:pPr>
            <w:r w:rsidRPr="00197846">
              <w:rPr>
                <w:rFonts w:ascii="Calibri" w:hAnsi="Calibri"/>
                <w:b/>
                <w:szCs w:val="12"/>
              </w:rPr>
              <w:t>To consider a proposal to support the local Police to fund purse bells for officer to hand out at key town centre events</w:t>
            </w:r>
            <w:r w:rsidR="0002140B" w:rsidRPr="00197846">
              <w:rPr>
                <w:rFonts w:ascii="Calibri" w:hAnsi="Calibri"/>
                <w:b/>
                <w:szCs w:val="12"/>
              </w:rPr>
              <w:t xml:space="preserve"> to improve relations and promote s</w:t>
            </w:r>
            <w:r w:rsidR="00C4510B" w:rsidRPr="00197846">
              <w:rPr>
                <w:rFonts w:ascii="Calibri" w:hAnsi="Calibri"/>
                <w:b/>
                <w:szCs w:val="12"/>
              </w:rPr>
              <w:t>ecurity awareness with shoppers</w:t>
            </w:r>
          </w:p>
        </w:tc>
      </w:tr>
      <w:tr w:rsidR="00C4510B" w:rsidRPr="00197846" w14:paraId="693CB81F" w14:textId="77777777" w:rsidTr="00B5437A">
        <w:tc>
          <w:tcPr>
            <w:tcW w:w="421" w:type="pct"/>
          </w:tcPr>
          <w:p w14:paraId="693CB81B" w14:textId="77777777" w:rsidR="00C4510B" w:rsidRPr="00197846" w:rsidRDefault="00C4510B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81C" w14:textId="77777777" w:rsidR="009F6392" w:rsidRPr="00197846" w:rsidRDefault="00C4510B" w:rsidP="008632C5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The Town Centre Project Officer updated Members on the Security Awareness project. </w:t>
            </w:r>
          </w:p>
          <w:p w14:paraId="693CB81D" w14:textId="77777777" w:rsidR="009F6392" w:rsidRPr="00197846" w:rsidRDefault="009F6392" w:rsidP="008632C5">
            <w:pPr>
              <w:rPr>
                <w:rFonts w:ascii="Calibri" w:hAnsi="Calibri"/>
              </w:rPr>
            </w:pPr>
          </w:p>
          <w:p w14:paraId="693CB81E" w14:textId="77777777" w:rsidR="00C4510B" w:rsidRPr="00197846" w:rsidRDefault="009F6392" w:rsidP="008632C5">
            <w:pPr>
              <w:rPr>
                <w:rFonts w:ascii="Calibri" w:hAnsi="Calibri"/>
                <w:szCs w:val="12"/>
              </w:rPr>
            </w:pPr>
            <w:r w:rsidRPr="00197846">
              <w:rPr>
                <w:rFonts w:ascii="Calibri" w:hAnsi="Calibri"/>
              </w:rPr>
              <w:t xml:space="preserve">Members </w:t>
            </w:r>
            <w:r w:rsidRPr="00197846">
              <w:rPr>
                <w:rFonts w:ascii="Calibri" w:hAnsi="Calibri"/>
                <w:b/>
                <w:i/>
              </w:rPr>
              <w:t>resolved</w:t>
            </w:r>
            <w:r w:rsidRPr="00197846">
              <w:rPr>
                <w:rFonts w:ascii="Calibri" w:hAnsi="Calibri"/>
              </w:rPr>
              <w:t xml:space="preserve"> </w:t>
            </w:r>
            <w:r w:rsidR="00C4510B" w:rsidRPr="00197846">
              <w:rPr>
                <w:rFonts w:ascii="Calibri" w:hAnsi="Calibri"/>
              </w:rPr>
              <w:t>to allocate £140 from the Town Development Committee budget to the project</w:t>
            </w:r>
            <w:r w:rsidRPr="00197846">
              <w:rPr>
                <w:rFonts w:ascii="Calibri" w:hAnsi="Calibri"/>
              </w:rPr>
              <w:t>.</w:t>
            </w:r>
          </w:p>
        </w:tc>
      </w:tr>
      <w:tr w:rsidR="00FE074F" w:rsidRPr="00197846" w14:paraId="693CB822" w14:textId="77777777" w:rsidTr="00B5437A">
        <w:tc>
          <w:tcPr>
            <w:tcW w:w="421" w:type="pct"/>
          </w:tcPr>
          <w:p w14:paraId="693CB820" w14:textId="77777777" w:rsidR="00FE074F" w:rsidRPr="00197846" w:rsidRDefault="00FE074F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821" w14:textId="77777777" w:rsidR="00FE074F" w:rsidRPr="00197846" w:rsidRDefault="00FE074F" w:rsidP="005E0F5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FE074F" w:rsidRPr="00197846" w14:paraId="693CB825" w14:textId="77777777" w:rsidTr="00B5437A">
        <w:tc>
          <w:tcPr>
            <w:tcW w:w="421" w:type="pct"/>
          </w:tcPr>
          <w:p w14:paraId="693CB823" w14:textId="77777777" w:rsidR="00FE074F" w:rsidRPr="00197846" w:rsidRDefault="00197846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  <w:szCs w:val="12"/>
              </w:rPr>
              <w:t>18</w:t>
            </w:r>
          </w:p>
        </w:tc>
        <w:tc>
          <w:tcPr>
            <w:tcW w:w="4579" w:type="pct"/>
          </w:tcPr>
          <w:p w14:paraId="693CB824" w14:textId="77777777" w:rsidR="00FE074F" w:rsidRPr="00197846" w:rsidRDefault="00FE074F" w:rsidP="00FE074F">
            <w:pPr>
              <w:rPr>
                <w:rFonts w:ascii="Calibri" w:hAnsi="Calibri"/>
                <w:b/>
                <w:szCs w:val="12"/>
              </w:rPr>
            </w:pPr>
            <w:r w:rsidRPr="00197846">
              <w:rPr>
                <w:rFonts w:ascii="Calibri" w:hAnsi="Calibri"/>
                <w:b/>
                <w:szCs w:val="12"/>
              </w:rPr>
              <w:t xml:space="preserve">To consider a </w:t>
            </w:r>
            <w:r w:rsidR="00C4510B" w:rsidRPr="00197846">
              <w:rPr>
                <w:rFonts w:ascii="Calibri" w:hAnsi="Calibri"/>
                <w:b/>
                <w:szCs w:val="12"/>
              </w:rPr>
              <w:t>proposal to take over the Town C</w:t>
            </w:r>
            <w:r w:rsidRPr="00197846">
              <w:rPr>
                <w:rFonts w:ascii="Calibri" w:hAnsi="Calibri"/>
                <w:b/>
                <w:szCs w:val="12"/>
              </w:rPr>
              <w:t>entre premises licence from Cheshire East Council</w:t>
            </w:r>
          </w:p>
        </w:tc>
      </w:tr>
      <w:tr w:rsidR="00C4510B" w:rsidRPr="00197846" w14:paraId="693CB82B" w14:textId="77777777" w:rsidTr="00B5437A">
        <w:tc>
          <w:tcPr>
            <w:tcW w:w="421" w:type="pct"/>
          </w:tcPr>
          <w:p w14:paraId="693CB826" w14:textId="77777777" w:rsidR="00C4510B" w:rsidRPr="00197846" w:rsidRDefault="00C4510B" w:rsidP="005E0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827" w14:textId="77777777" w:rsidR="009F6392" w:rsidRPr="00197846" w:rsidRDefault="00C4510B" w:rsidP="00C4510B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The Town Centre Project Officer updated Members on the Town Centre premises licence matter</w:t>
            </w:r>
            <w:r w:rsidR="005A4EAE" w:rsidRPr="00197846">
              <w:rPr>
                <w:rFonts w:ascii="Calibri" w:hAnsi="Calibri"/>
              </w:rPr>
              <w:t xml:space="preserve">. </w:t>
            </w:r>
          </w:p>
          <w:p w14:paraId="693CB828" w14:textId="77777777" w:rsidR="009F6392" w:rsidRPr="00197846" w:rsidRDefault="009F6392" w:rsidP="00C4510B">
            <w:pPr>
              <w:rPr>
                <w:rFonts w:ascii="Calibri" w:hAnsi="Calibri"/>
              </w:rPr>
            </w:pPr>
          </w:p>
          <w:p w14:paraId="693CB829" w14:textId="77777777" w:rsidR="00C4510B" w:rsidRPr="00197846" w:rsidRDefault="005A4EAE" w:rsidP="00C4510B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 xml:space="preserve">Members </w:t>
            </w:r>
            <w:r w:rsidRPr="00197846">
              <w:rPr>
                <w:rFonts w:ascii="Calibri" w:hAnsi="Calibri"/>
                <w:b/>
                <w:i/>
              </w:rPr>
              <w:t>resolved</w:t>
            </w:r>
            <w:r w:rsidRPr="00197846">
              <w:rPr>
                <w:rFonts w:ascii="Calibri" w:hAnsi="Calibri"/>
              </w:rPr>
              <w:t xml:space="preserve"> </w:t>
            </w:r>
            <w:r w:rsidR="005E12C8">
              <w:rPr>
                <w:rFonts w:ascii="Calibri" w:hAnsi="Calibri"/>
              </w:rPr>
              <w:t>to allocate a budget from the</w:t>
            </w:r>
            <w:r w:rsidR="00C4510B" w:rsidRPr="00197846">
              <w:rPr>
                <w:rFonts w:ascii="Calibri" w:hAnsi="Calibri"/>
              </w:rPr>
              <w:t xml:space="preserve"> Town Development Committee budget to the project</w:t>
            </w:r>
            <w:r w:rsidR="009F6392" w:rsidRPr="00197846">
              <w:rPr>
                <w:rFonts w:ascii="Calibri" w:hAnsi="Calibri"/>
              </w:rPr>
              <w:t xml:space="preserve"> and to extend the licencing hours to 11pm.</w:t>
            </w:r>
            <w:r w:rsidR="00197846" w:rsidRPr="00197846">
              <w:rPr>
                <w:rStyle w:val="FootnoteReference"/>
                <w:rFonts w:ascii="Calibri" w:hAnsi="Calibri"/>
              </w:rPr>
              <w:footnoteReference w:id="1"/>
            </w:r>
          </w:p>
          <w:p w14:paraId="693CB82A" w14:textId="77777777" w:rsidR="00AC6829" w:rsidRPr="00197846" w:rsidRDefault="00AC6829" w:rsidP="00C4510B">
            <w:pPr>
              <w:rPr>
                <w:rFonts w:ascii="Calibri" w:hAnsi="Calibri"/>
                <w:szCs w:val="12"/>
              </w:rPr>
            </w:pPr>
          </w:p>
        </w:tc>
      </w:tr>
      <w:tr w:rsidR="001A4AAB" w:rsidRPr="00197846" w14:paraId="693CB82E" w14:textId="77777777" w:rsidTr="00B5437A">
        <w:tc>
          <w:tcPr>
            <w:tcW w:w="421" w:type="pct"/>
          </w:tcPr>
          <w:p w14:paraId="693CB82C" w14:textId="77777777" w:rsidR="001A4AAB" w:rsidRPr="00197846" w:rsidRDefault="00197846" w:rsidP="001A4A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18/1/</w:t>
            </w:r>
            <w:r w:rsidR="00B422AA" w:rsidRPr="00197846">
              <w:rPr>
                <w:rFonts w:ascii="Calibri" w:hAnsi="Calibri"/>
                <w:b/>
                <w:i/>
              </w:rPr>
              <w:t>19</w:t>
            </w:r>
          </w:p>
        </w:tc>
        <w:tc>
          <w:tcPr>
            <w:tcW w:w="4579" w:type="pct"/>
          </w:tcPr>
          <w:p w14:paraId="693CB82D" w14:textId="77777777" w:rsidR="001A4AAB" w:rsidRPr="00197846" w:rsidRDefault="001A4AAB" w:rsidP="000B5E6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197846">
              <w:rPr>
                <w:rFonts w:ascii="Calibri" w:hAnsi="Calibri"/>
                <w:b/>
                <w:szCs w:val="12"/>
              </w:rPr>
              <w:t>To consider addressing the financial impact of the end of support funding (£40k) from Cheshire East at the start of the next financial year and agree the necessary budget adjustments for recommendation to Council later in the year</w:t>
            </w:r>
            <w:r w:rsidR="00B25E37" w:rsidRPr="00197846">
              <w:rPr>
                <w:rFonts w:ascii="Calibri" w:hAnsi="Calibri"/>
                <w:b/>
                <w:szCs w:val="12"/>
              </w:rPr>
              <w:t xml:space="preserve"> </w:t>
            </w:r>
            <w:r w:rsidR="001811B3" w:rsidRPr="00197846">
              <w:rPr>
                <w:rStyle w:val="FootnoteReference"/>
                <w:rFonts w:ascii="Calibri" w:hAnsi="Calibri"/>
                <w:b/>
                <w:szCs w:val="12"/>
              </w:rPr>
              <w:footnoteReference w:id="2"/>
            </w:r>
          </w:p>
        </w:tc>
      </w:tr>
      <w:tr w:rsidR="001A4AAB" w:rsidRPr="00197846" w14:paraId="693CB832" w14:textId="77777777" w:rsidTr="00B5437A">
        <w:trPr>
          <w:trHeight w:val="117"/>
        </w:trPr>
        <w:tc>
          <w:tcPr>
            <w:tcW w:w="421" w:type="pct"/>
          </w:tcPr>
          <w:p w14:paraId="693CB82F" w14:textId="77777777" w:rsidR="001A4AAB" w:rsidRPr="00197846" w:rsidRDefault="001A4AAB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830" w14:textId="77777777" w:rsidR="001575D6" w:rsidRPr="00197846" w:rsidRDefault="00197846" w:rsidP="001811B3">
            <w:pPr>
              <w:rPr>
                <w:rFonts w:ascii="Calibri" w:hAnsi="Calibri"/>
                <w:szCs w:val="12"/>
              </w:rPr>
            </w:pPr>
            <w:r w:rsidRPr="00197846">
              <w:rPr>
                <w:rFonts w:ascii="Calibri" w:hAnsi="Calibri"/>
                <w:szCs w:val="12"/>
              </w:rPr>
              <w:t xml:space="preserve">Members </w:t>
            </w:r>
            <w:r w:rsidR="005E12C8" w:rsidRPr="005E12C8">
              <w:rPr>
                <w:rFonts w:ascii="Calibri" w:hAnsi="Calibri"/>
                <w:b/>
                <w:i/>
                <w:szCs w:val="12"/>
              </w:rPr>
              <w:t>resolved</w:t>
            </w:r>
            <w:r w:rsidRPr="00197846">
              <w:rPr>
                <w:rFonts w:ascii="Calibri" w:hAnsi="Calibri"/>
                <w:szCs w:val="12"/>
              </w:rPr>
              <w:t xml:space="preserve"> to refer the matter to the Finance &amp; Governance </w:t>
            </w:r>
            <w:r w:rsidR="008D562F">
              <w:rPr>
                <w:rFonts w:ascii="Calibri" w:hAnsi="Calibri"/>
                <w:szCs w:val="12"/>
              </w:rPr>
              <w:t>C</w:t>
            </w:r>
            <w:r w:rsidRPr="00197846">
              <w:rPr>
                <w:rFonts w:ascii="Calibri" w:hAnsi="Calibri"/>
                <w:szCs w:val="12"/>
              </w:rPr>
              <w:t>ommittee.</w:t>
            </w:r>
          </w:p>
          <w:p w14:paraId="693CB831" w14:textId="77777777" w:rsidR="00AC6829" w:rsidRPr="00197846" w:rsidRDefault="00AC6829" w:rsidP="00197846">
            <w:pPr>
              <w:rPr>
                <w:rFonts w:ascii="Calibri" w:hAnsi="Calibri"/>
                <w:szCs w:val="12"/>
              </w:rPr>
            </w:pPr>
          </w:p>
        </w:tc>
      </w:tr>
      <w:tr w:rsidR="001A4AAB" w:rsidRPr="00197846" w14:paraId="693CB835" w14:textId="77777777" w:rsidTr="00B5437A">
        <w:tc>
          <w:tcPr>
            <w:tcW w:w="421" w:type="pct"/>
          </w:tcPr>
          <w:p w14:paraId="693CB833" w14:textId="77777777" w:rsidR="001A4AAB" w:rsidRPr="00197846" w:rsidRDefault="00197846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18/1/</w:t>
            </w:r>
            <w:r w:rsidR="001811B3" w:rsidRPr="00197846">
              <w:rPr>
                <w:rFonts w:ascii="Calibri" w:hAnsi="Calibri"/>
                <w:b/>
                <w:i/>
                <w:szCs w:val="12"/>
              </w:rPr>
              <w:t>20</w:t>
            </w:r>
          </w:p>
        </w:tc>
        <w:tc>
          <w:tcPr>
            <w:tcW w:w="4579" w:type="pct"/>
          </w:tcPr>
          <w:p w14:paraId="693CB834" w14:textId="77777777" w:rsidR="001A4AAB" w:rsidRPr="00197846" w:rsidRDefault="001811B3" w:rsidP="00346ABA">
            <w:pPr>
              <w:rPr>
                <w:rFonts w:ascii="Calibri" w:hAnsi="Calibri"/>
                <w:b/>
                <w:szCs w:val="12"/>
              </w:rPr>
            </w:pPr>
            <w:r w:rsidRPr="00197846">
              <w:rPr>
                <w:rFonts w:ascii="Calibri" w:hAnsi="Calibri"/>
                <w:b/>
              </w:rPr>
              <w:t>To note the date of the next meeting – Tuesday 24</w:t>
            </w:r>
            <w:r w:rsidRPr="00197846">
              <w:rPr>
                <w:rFonts w:ascii="Calibri" w:hAnsi="Calibri"/>
                <w:b/>
                <w:vertAlign w:val="superscript"/>
              </w:rPr>
              <w:t>th</w:t>
            </w:r>
            <w:r w:rsidRPr="00197846">
              <w:rPr>
                <w:rFonts w:ascii="Calibri" w:hAnsi="Calibri"/>
                <w:b/>
              </w:rPr>
              <w:t xml:space="preserve"> July 2018</w:t>
            </w:r>
          </w:p>
        </w:tc>
      </w:tr>
      <w:tr w:rsidR="001811B3" w:rsidRPr="00197846" w14:paraId="693CB838" w14:textId="77777777" w:rsidTr="00B5437A">
        <w:tc>
          <w:tcPr>
            <w:tcW w:w="421" w:type="pct"/>
          </w:tcPr>
          <w:p w14:paraId="693CB836" w14:textId="77777777" w:rsidR="001811B3" w:rsidRPr="00197846" w:rsidRDefault="001811B3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79" w:type="pct"/>
          </w:tcPr>
          <w:p w14:paraId="693CB837" w14:textId="77777777" w:rsidR="001811B3" w:rsidRPr="00197846" w:rsidRDefault="001811B3" w:rsidP="00346ABA">
            <w:pPr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Members noted the date of the next meeting</w:t>
            </w:r>
          </w:p>
        </w:tc>
      </w:tr>
      <w:tr w:rsidR="00C862CB" w:rsidRPr="00197846" w14:paraId="693CB83B" w14:textId="77777777" w:rsidTr="00B5437A">
        <w:tc>
          <w:tcPr>
            <w:tcW w:w="421" w:type="pct"/>
          </w:tcPr>
          <w:p w14:paraId="693CB839" w14:textId="77777777" w:rsidR="00C862CB" w:rsidRPr="00197846" w:rsidRDefault="00C862CB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79" w:type="pct"/>
          </w:tcPr>
          <w:p w14:paraId="693CB83A" w14:textId="77777777" w:rsidR="00C862CB" w:rsidRPr="00197846" w:rsidRDefault="00C862CB" w:rsidP="0049558A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9558A" w:rsidRPr="00197846" w14:paraId="693CB83E" w14:textId="77777777" w:rsidTr="00B5437A">
        <w:tc>
          <w:tcPr>
            <w:tcW w:w="421" w:type="pct"/>
          </w:tcPr>
          <w:p w14:paraId="693CB83C" w14:textId="77777777" w:rsidR="0049558A" w:rsidRPr="00197846" w:rsidRDefault="0049558A" w:rsidP="00495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79" w:type="pct"/>
          </w:tcPr>
          <w:p w14:paraId="693CB83D" w14:textId="77777777" w:rsidR="0049558A" w:rsidRPr="00197846" w:rsidRDefault="0049558A" w:rsidP="00346AB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</w:tc>
      </w:tr>
    </w:tbl>
    <w:p w14:paraId="693CB83F" w14:textId="77777777" w:rsidR="005133D6" w:rsidRPr="00197846" w:rsidRDefault="005133D6" w:rsidP="004A2C3E"/>
    <w:p w14:paraId="693CB840" w14:textId="77777777" w:rsidR="00FE074F" w:rsidRPr="001811B3" w:rsidRDefault="00AD6C59">
      <w:pPr>
        <w:rPr>
          <w:rFonts w:ascii="Calibri" w:hAnsi="Calibri"/>
          <w:b/>
        </w:rPr>
      </w:pPr>
      <w:r w:rsidRPr="00197846">
        <w:rPr>
          <w:rFonts w:ascii="Calibri" w:hAnsi="Calibri"/>
          <w:b/>
        </w:rPr>
        <w:t>Meeting closed: 20:45</w:t>
      </w:r>
      <w:r w:rsidR="001811B3" w:rsidRPr="00197846">
        <w:rPr>
          <w:rFonts w:ascii="Calibri" w:hAnsi="Calibri"/>
          <w:b/>
        </w:rPr>
        <w:t xml:space="preserve"> pm</w:t>
      </w:r>
    </w:p>
    <w:sectPr w:rsidR="00FE074F" w:rsidRPr="001811B3" w:rsidSect="008F0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B845" w14:textId="77777777" w:rsidR="00533644" w:rsidRDefault="00533644" w:rsidP="001811B3">
      <w:r>
        <w:separator/>
      </w:r>
    </w:p>
  </w:endnote>
  <w:endnote w:type="continuationSeparator" w:id="0">
    <w:p w14:paraId="693CB846" w14:textId="77777777" w:rsidR="00533644" w:rsidRDefault="00533644" w:rsidP="001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84A" w14:textId="77777777" w:rsidR="000463E8" w:rsidRDefault="0004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84B" w14:textId="77777777" w:rsidR="00E76F1F" w:rsidRDefault="00E76F1F">
    <w:pPr>
      <w:pStyle w:val="Footer"/>
      <w:rPr>
        <w:rFonts w:asciiTheme="majorHAnsi" w:hAnsiTheme="majorHAnsi" w:cstheme="majorHAnsi"/>
        <w:sz w:val="18"/>
      </w:rPr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>……………………..</w:t>
    </w:r>
  </w:p>
  <w:p w14:paraId="693CB84C" w14:textId="77777777" w:rsidR="00E76F1F" w:rsidRPr="00E76F1F" w:rsidRDefault="00E76F1F" w:rsidP="00E76F1F">
    <w:pPr>
      <w:pStyle w:val="Footer"/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Crewe Town Council - Town Development Committee</w:t>
    </w:r>
  </w:p>
  <w:p w14:paraId="693CB84D" w14:textId="77777777" w:rsidR="00E76F1F" w:rsidRPr="00E76F1F" w:rsidRDefault="00E76F1F">
    <w:pPr>
      <w:pStyle w:val="Footer"/>
      <w:rPr>
        <w:rFonts w:asciiTheme="majorHAnsi" w:hAnsiTheme="majorHAnsi" w:cstheme="maj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84F" w14:textId="77777777" w:rsidR="000463E8" w:rsidRDefault="0004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B843" w14:textId="77777777" w:rsidR="00533644" w:rsidRDefault="00533644" w:rsidP="001811B3">
      <w:r>
        <w:separator/>
      </w:r>
    </w:p>
  </w:footnote>
  <w:footnote w:type="continuationSeparator" w:id="0">
    <w:p w14:paraId="693CB844" w14:textId="77777777" w:rsidR="00533644" w:rsidRDefault="00533644" w:rsidP="001811B3">
      <w:r>
        <w:continuationSeparator/>
      </w:r>
    </w:p>
  </w:footnote>
  <w:footnote w:id="1">
    <w:p w14:paraId="693CB853" w14:textId="77777777" w:rsidR="00197846" w:rsidRDefault="00197846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5E12C8">
        <w:rPr>
          <w:rFonts w:ascii="Calibri" w:hAnsi="Calibri"/>
          <w:sz w:val="22"/>
          <w:szCs w:val="12"/>
        </w:rPr>
        <w:t>Lindsay Lewis (Town Centre project officer) left the meeting (8:36pm)</w:t>
      </w:r>
    </w:p>
    <w:p w14:paraId="693CB854" w14:textId="77777777" w:rsidR="005E12C8" w:rsidRPr="00197846" w:rsidRDefault="005E12C8">
      <w:pPr>
        <w:pStyle w:val="FootnoteText"/>
      </w:pPr>
    </w:p>
  </w:footnote>
  <w:footnote w:id="2">
    <w:p w14:paraId="693CB855" w14:textId="77777777" w:rsidR="001811B3" w:rsidRDefault="001811B3">
      <w:pPr>
        <w:pStyle w:val="FootnoteText"/>
      </w:pPr>
      <w:r w:rsidRPr="00197846">
        <w:rPr>
          <w:rStyle w:val="FootnoteReference"/>
        </w:rPr>
        <w:footnoteRef/>
      </w:r>
      <w:r w:rsidRPr="00197846">
        <w:t xml:space="preserve"> </w:t>
      </w:r>
      <w:r w:rsidRPr="00197846">
        <w:rPr>
          <w:rFonts w:ascii="Calibri" w:hAnsi="Calibri"/>
          <w:sz w:val="22"/>
          <w:szCs w:val="12"/>
        </w:rPr>
        <w:t>This item was discussed following a resolution to exclude press and public, due to the matter relating to individuals personal circumstances of employment</w:t>
      </w:r>
      <w:r w:rsidR="00725964" w:rsidRPr="00197846">
        <w:rPr>
          <w:rFonts w:ascii="Calibri" w:hAnsi="Calibri"/>
          <w:sz w:val="22"/>
          <w:szCs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847" w14:textId="77777777" w:rsidR="000463E8" w:rsidRDefault="00D32F41">
    <w:pPr>
      <w:pStyle w:val="Header"/>
    </w:pPr>
    <w:r>
      <w:rPr>
        <w:noProof/>
      </w:rPr>
      <w:pict w14:anchorId="693CB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316391" o:spid="_x0000_s2050" type="#_x0000_t136" style="position:absolute;margin-left:0;margin-top:0;width:455.6pt;height:30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848" w14:textId="77777777" w:rsidR="0071149F" w:rsidRDefault="00D32F41">
    <w:pPr>
      <w:pStyle w:val="Header"/>
      <w:jc w:val="right"/>
    </w:pPr>
    <w:r>
      <w:rPr>
        <w:noProof/>
      </w:rPr>
      <w:pict w14:anchorId="693CB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316392" o:spid="_x0000_s2051" type="#_x0000_t136" style="position:absolute;left:0;text-align:left;margin-left:0;margin-top:0;width:455.6pt;height:30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Final"/>
          <w10:wrap anchorx="margin" anchory="margin"/>
        </v:shape>
      </w:pict>
    </w:r>
    <w:sdt>
      <w:sdtPr>
        <w:id w:val="-3837993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1149F">
          <w:fldChar w:fldCharType="begin"/>
        </w:r>
        <w:r w:rsidR="0071149F">
          <w:instrText xml:space="preserve"> PAGE   \* MERGEFORMAT </w:instrText>
        </w:r>
        <w:r w:rsidR="0071149F">
          <w:fldChar w:fldCharType="separate"/>
        </w:r>
        <w:r w:rsidR="000463E8">
          <w:rPr>
            <w:noProof/>
          </w:rPr>
          <w:t>2</w:t>
        </w:r>
        <w:r w:rsidR="0071149F">
          <w:rPr>
            <w:noProof/>
          </w:rPr>
          <w:fldChar w:fldCharType="end"/>
        </w:r>
      </w:sdtContent>
    </w:sdt>
  </w:p>
  <w:p w14:paraId="693CB849" w14:textId="77777777" w:rsidR="0071149F" w:rsidRDefault="00711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84E" w14:textId="77777777" w:rsidR="000463E8" w:rsidRDefault="00D32F41">
    <w:pPr>
      <w:pStyle w:val="Header"/>
    </w:pPr>
    <w:r>
      <w:rPr>
        <w:noProof/>
      </w:rPr>
      <w:pict w14:anchorId="693CB8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316390" o:spid="_x0000_s2049" type="#_x0000_t136" style="position:absolute;margin-left:0;margin-top:0;width:455.6pt;height:30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A03FD"/>
    <w:multiLevelType w:val="hybridMultilevel"/>
    <w:tmpl w:val="18E2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633D"/>
    <w:multiLevelType w:val="hybridMultilevel"/>
    <w:tmpl w:val="6CD6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2140B"/>
    <w:rsid w:val="000463E8"/>
    <w:rsid w:val="00060410"/>
    <w:rsid w:val="00067071"/>
    <w:rsid w:val="00071A41"/>
    <w:rsid w:val="000726CC"/>
    <w:rsid w:val="000B5E68"/>
    <w:rsid w:val="00105367"/>
    <w:rsid w:val="001308A8"/>
    <w:rsid w:val="001575D6"/>
    <w:rsid w:val="001615F7"/>
    <w:rsid w:val="0016551E"/>
    <w:rsid w:val="001811B3"/>
    <w:rsid w:val="00197846"/>
    <w:rsid w:val="001A0206"/>
    <w:rsid w:val="001A4AAB"/>
    <w:rsid w:val="001A775B"/>
    <w:rsid w:val="001B3B5B"/>
    <w:rsid w:val="001D6A22"/>
    <w:rsid w:val="001F1798"/>
    <w:rsid w:val="00204C43"/>
    <w:rsid w:val="002255B6"/>
    <w:rsid w:val="00254BD3"/>
    <w:rsid w:val="00264188"/>
    <w:rsid w:val="00282673"/>
    <w:rsid w:val="002A7934"/>
    <w:rsid w:val="002E770B"/>
    <w:rsid w:val="00306161"/>
    <w:rsid w:val="00312531"/>
    <w:rsid w:val="00320BBF"/>
    <w:rsid w:val="00337868"/>
    <w:rsid w:val="0034249A"/>
    <w:rsid w:val="00346ABA"/>
    <w:rsid w:val="00350693"/>
    <w:rsid w:val="003A221C"/>
    <w:rsid w:val="003C4EEA"/>
    <w:rsid w:val="003C6448"/>
    <w:rsid w:val="003E3D8C"/>
    <w:rsid w:val="003F1A51"/>
    <w:rsid w:val="00401979"/>
    <w:rsid w:val="004034B8"/>
    <w:rsid w:val="004061FE"/>
    <w:rsid w:val="004108D9"/>
    <w:rsid w:val="004145B4"/>
    <w:rsid w:val="0045096E"/>
    <w:rsid w:val="00452FD3"/>
    <w:rsid w:val="00454184"/>
    <w:rsid w:val="00475B15"/>
    <w:rsid w:val="0048358B"/>
    <w:rsid w:val="0049558A"/>
    <w:rsid w:val="004A2C3E"/>
    <w:rsid w:val="004C533F"/>
    <w:rsid w:val="004C6AC3"/>
    <w:rsid w:val="004E2E03"/>
    <w:rsid w:val="004F6F8F"/>
    <w:rsid w:val="00511C4B"/>
    <w:rsid w:val="005133D6"/>
    <w:rsid w:val="00514F15"/>
    <w:rsid w:val="00515B9F"/>
    <w:rsid w:val="00531798"/>
    <w:rsid w:val="00533644"/>
    <w:rsid w:val="00545876"/>
    <w:rsid w:val="00565CC6"/>
    <w:rsid w:val="00596CFD"/>
    <w:rsid w:val="005A4EAE"/>
    <w:rsid w:val="005D5B33"/>
    <w:rsid w:val="005E12C8"/>
    <w:rsid w:val="005E7126"/>
    <w:rsid w:val="005E7B1D"/>
    <w:rsid w:val="005F37DE"/>
    <w:rsid w:val="00615013"/>
    <w:rsid w:val="006478D5"/>
    <w:rsid w:val="006A60E0"/>
    <w:rsid w:val="006C091E"/>
    <w:rsid w:val="0071149F"/>
    <w:rsid w:val="00725964"/>
    <w:rsid w:val="007749C3"/>
    <w:rsid w:val="007806E5"/>
    <w:rsid w:val="00790A20"/>
    <w:rsid w:val="007E35B0"/>
    <w:rsid w:val="007F5D25"/>
    <w:rsid w:val="00840657"/>
    <w:rsid w:val="00852996"/>
    <w:rsid w:val="0085619C"/>
    <w:rsid w:val="008632C5"/>
    <w:rsid w:val="008A7B6C"/>
    <w:rsid w:val="008B30EA"/>
    <w:rsid w:val="008C1419"/>
    <w:rsid w:val="008C38AA"/>
    <w:rsid w:val="008D562F"/>
    <w:rsid w:val="008D713C"/>
    <w:rsid w:val="008E7D53"/>
    <w:rsid w:val="008F0D11"/>
    <w:rsid w:val="00926BA7"/>
    <w:rsid w:val="00932B30"/>
    <w:rsid w:val="00974845"/>
    <w:rsid w:val="0098245F"/>
    <w:rsid w:val="00994589"/>
    <w:rsid w:val="009A5446"/>
    <w:rsid w:val="009D140F"/>
    <w:rsid w:val="009E5781"/>
    <w:rsid w:val="009F40B9"/>
    <w:rsid w:val="009F52A7"/>
    <w:rsid w:val="009F6392"/>
    <w:rsid w:val="00A11295"/>
    <w:rsid w:val="00A5551A"/>
    <w:rsid w:val="00A9174A"/>
    <w:rsid w:val="00AB3CD2"/>
    <w:rsid w:val="00AB4B84"/>
    <w:rsid w:val="00AC6829"/>
    <w:rsid w:val="00AD3DF6"/>
    <w:rsid w:val="00AD6C59"/>
    <w:rsid w:val="00AE504D"/>
    <w:rsid w:val="00AF12C0"/>
    <w:rsid w:val="00B062C3"/>
    <w:rsid w:val="00B1500D"/>
    <w:rsid w:val="00B16479"/>
    <w:rsid w:val="00B25E37"/>
    <w:rsid w:val="00B422AA"/>
    <w:rsid w:val="00B52611"/>
    <w:rsid w:val="00B5437A"/>
    <w:rsid w:val="00B93B54"/>
    <w:rsid w:val="00BA0534"/>
    <w:rsid w:val="00BB1639"/>
    <w:rsid w:val="00BB3847"/>
    <w:rsid w:val="00BE29C4"/>
    <w:rsid w:val="00C05CD2"/>
    <w:rsid w:val="00C15D71"/>
    <w:rsid w:val="00C32C6A"/>
    <w:rsid w:val="00C35CBA"/>
    <w:rsid w:val="00C4510B"/>
    <w:rsid w:val="00C6474F"/>
    <w:rsid w:val="00C77D07"/>
    <w:rsid w:val="00C80947"/>
    <w:rsid w:val="00C862CB"/>
    <w:rsid w:val="00C95CD7"/>
    <w:rsid w:val="00C96A64"/>
    <w:rsid w:val="00CC5FDF"/>
    <w:rsid w:val="00D23A80"/>
    <w:rsid w:val="00D32F41"/>
    <w:rsid w:val="00D40C62"/>
    <w:rsid w:val="00D452D1"/>
    <w:rsid w:val="00D5199B"/>
    <w:rsid w:val="00D52C9A"/>
    <w:rsid w:val="00D80AA5"/>
    <w:rsid w:val="00DB444C"/>
    <w:rsid w:val="00DC4BD8"/>
    <w:rsid w:val="00DD25D0"/>
    <w:rsid w:val="00E01009"/>
    <w:rsid w:val="00E1605B"/>
    <w:rsid w:val="00E47BA8"/>
    <w:rsid w:val="00E5569F"/>
    <w:rsid w:val="00E62120"/>
    <w:rsid w:val="00E76F1F"/>
    <w:rsid w:val="00E84A34"/>
    <w:rsid w:val="00EC032D"/>
    <w:rsid w:val="00F515D9"/>
    <w:rsid w:val="00F545B6"/>
    <w:rsid w:val="00F63E5F"/>
    <w:rsid w:val="00F6770A"/>
    <w:rsid w:val="00F86779"/>
    <w:rsid w:val="00FA47F1"/>
    <w:rsid w:val="00FA4826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3CB74E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1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1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7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846"/>
  </w:style>
  <w:style w:type="paragraph" w:styleId="Footer">
    <w:name w:val="footer"/>
    <w:basedOn w:val="Normal"/>
    <w:link w:val="FooterChar"/>
    <w:uiPriority w:val="99"/>
    <w:unhideWhenUsed/>
    <w:rsid w:val="00197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846"/>
  </w:style>
  <w:style w:type="paragraph" w:styleId="Revision">
    <w:name w:val="Revision"/>
    <w:hidden/>
    <w:uiPriority w:val="99"/>
    <w:semiHidden/>
    <w:rsid w:val="003C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7C7A1-C2B8-43FF-A432-0E9AFAE3F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E82B4-B025-4B4E-8590-82CFA43274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82E3E-CAB9-4DE1-9489-3ADD77801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1F84B-61A1-4CDE-9A64-2196B3211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Jackie Dow</cp:lastModifiedBy>
  <cp:revision>9</cp:revision>
  <cp:lastPrinted>2018-07-27T13:04:00Z</cp:lastPrinted>
  <dcterms:created xsi:type="dcterms:W3CDTF">2018-05-18T14:35:00Z</dcterms:created>
  <dcterms:modified xsi:type="dcterms:W3CDTF">2021-04-22T07:00:00Z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21600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